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45" w:rsidRDefault="008D7E3E" w:rsidP="008D7E3E">
      <w:pPr>
        <w:jc w:val="right"/>
        <w:rPr>
          <w:rFonts w:ascii="Times New Roman" w:hAnsi="Times New Roman" w:cs="Times New Roman"/>
          <w:sz w:val="28"/>
          <w:szCs w:val="28"/>
        </w:rPr>
      </w:pPr>
      <w:r w:rsidRPr="008D7E3E">
        <w:rPr>
          <w:rFonts w:ascii="Times New Roman" w:hAnsi="Times New Roman" w:cs="Times New Roman"/>
          <w:sz w:val="28"/>
          <w:szCs w:val="28"/>
        </w:rPr>
        <w:t>УТВЕРЖДЕНО</w:t>
      </w:r>
    </w:p>
    <w:p w:rsidR="008D7E3E" w:rsidRDefault="008D7E3E" w:rsidP="008D7E3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главного врача КУЗ РА «СПК» </w:t>
      </w:r>
    </w:p>
    <w:p w:rsidR="008D7E3E" w:rsidRDefault="008D7E3E" w:rsidP="008D7E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9A27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 w:rsidR="009A2764">
        <w:rPr>
          <w:rFonts w:ascii="Times New Roman" w:hAnsi="Times New Roman" w:cs="Times New Roman"/>
          <w:sz w:val="28"/>
          <w:szCs w:val="28"/>
        </w:rPr>
        <w:t xml:space="preserve"> От 14 февраля 2020г.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A2764">
        <w:rPr>
          <w:rFonts w:ascii="Times New Roman" w:hAnsi="Times New Roman" w:cs="Times New Roman"/>
          <w:sz w:val="28"/>
          <w:szCs w:val="28"/>
        </w:rPr>
        <w:t>11</w:t>
      </w:r>
    </w:p>
    <w:p w:rsidR="008D7E3E" w:rsidRPr="004D4B4C" w:rsidRDefault="008D7E3E" w:rsidP="008D7E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B4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44E19" w:rsidRPr="004D4B4C">
        <w:rPr>
          <w:rFonts w:ascii="Times New Roman" w:hAnsi="Times New Roman" w:cs="Times New Roman"/>
          <w:b/>
          <w:sz w:val="28"/>
          <w:szCs w:val="28"/>
        </w:rPr>
        <w:t>работы по противодействию коррупции в Казенном учреждении здравоохранения Республики Алтай «Станция переливания крови» на 2020-2022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C44E19" w:rsidTr="00C44E19">
        <w:tc>
          <w:tcPr>
            <w:tcW w:w="817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97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на противодействие коррупции </w:t>
            </w:r>
          </w:p>
        </w:tc>
        <w:tc>
          <w:tcPr>
            <w:tcW w:w="2957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957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958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C44E19" w:rsidTr="00C44E19">
        <w:tc>
          <w:tcPr>
            <w:tcW w:w="817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4E19" w:rsidTr="00FC53D0">
        <w:tc>
          <w:tcPr>
            <w:tcW w:w="14786" w:type="dxa"/>
            <w:gridSpan w:val="5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Меры, направленные на улучшение внутриучрежденческого управления в социально-экономической сфере</w:t>
            </w:r>
          </w:p>
        </w:tc>
      </w:tr>
      <w:tr w:rsidR="00C44E19" w:rsidTr="00C44E19">
        <w:tc>
          <w:tcPr>
            <w:tcW w:w="817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 Учреждении за соблюдением требований Федерального закона от 05.04.2013 №44-ФЗ «О контрактной системе в сфере закупок товаров, работ, услуг для государственных и муниципальных нужд»</w:t>
            </w: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44E19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</w:t>
            </w: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957" w:type="dxa"/>
          </w:tcPr>
          <w:p w:rsidR="00C44E19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 годы</w:t>
            </w: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8" w:type="dxa"/>
          </w:tcPr>
          <w:p w:rsidR="00C44E19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Ежегодный отчет о результатах проведения закупок</w:t>
            </w: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Комиссионная подготовка технического задания на поставку товаров, работ, услуг</w:t>
            </w: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49E" w:rsidRDefault="004C249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Комиссионная проверка поставленных товаров, работ,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соответствие условиям контракт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комплектность, качество, сроки годности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4E19" w:rsidTr="00C44E19">
        <w:tc>
          <w:tcPr>
            <w:tcW w:w="817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097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  <w:r w:rsidR="006C67AA">
              <w:rPr>
                <w:rFonts w:ascii="Times New Roman" w:hAnsi="Times New Roman" w:cs="Times New Roman"/>
                <w:sz w:val="28"/>
                <w:szCs w:val="28"/>
              </w:rPr>
              <w:t>. Ознакомление сотрудников.</w:t>
            </w:r>
          </w:p>
        </w:tc>
        <w:tc>
          <w:tcPr>
            <w:tcW w:w="2957" w:type="dxa"/>
          </w:tcPr>
          <w:p w:rsidR="00C44E19" w:rsidRDefault="00051AA6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957" w:type="dxa"/>
          </w:tcPr>
          <w:p w:rsidR="00C44E19" w:rsidRDefault="00D94EB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8" w:type="dxa"/>
          </w:tcPr>
          <w:p w:rsidR="00C44E19" w:rsidRDefault="00C44E19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EBE" w:rsidTr="00C44E19">
        <w:tc>
          <w:tcPr>
            <w:tcW w:w="817" w:type="dxa"/>
          </w:tcPr>
          <w:p w:rsidR="00D94EBE" w:rsidRDefault="008C0647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7" w:type="dxa"/>
          </w:tcPr>
          <w:p w:rsidR="00D94EBE" w:rsidRPr="00D94EBE" w:rsidRDefault="00D94EB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957" w:type="dxa"/>
          </w:tcPr>
          <w:p w:rsidR="00D94EBE" w:rsidRPr="00D94EBE" w:rsidRDefault="00051AA6" w:rsidP="00D9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="000648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4826" w:rsidRPr="00064826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</w:tc>
        <w:tc>
          <w:tcPr>
            <w:tcW w:w="2957" w:type="dxa"/>
          </w:tcPr>
          <w:p w:rsidR="00D94EBE" w:rsidRPr="00D94EBE" w:rsidRDefault="00D94EBE" w:rsidP="009B03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D94EBE" w:rsidRPr="00D94EBE" w:rsidRDefault="00D94EBE" w:rsidP="009B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5 числа месяца следующего за </w:t>
            </w:r>
            <w:proofErr w:type="gramStart"/>
            <w:r w:rsidRPr="00D94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958" w:type="dxa"/>
          </w:tcPr>
          <w:p w:rsidR="00D94EBE" w:rsidRDefault="00D94EB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EBE" w:rsidTr="00C44E19">
        <w:tc>
          <w:tcPr>
            <w:tcW w:w="817" w:type="dxa"/>
          </w:tcPr>
          <w:p w:rsidR="00D94EBE" w:rsidRDefault="008C0647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7" w:type="dxa"/>
          </w:tcPr>
          <w:p w:rsidR="00D94EBE" w:rsidRPr="00D94EBE" w:rsidRDefault="00D94EB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анализа судебной практики в области коррупции в здравоохранении</w:t>
            </w:r>
            <w:r w:rsidR="006C6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Ознакомление сотрудников.</w:t>
            </w:r>
          </w:p>
        </w:tc>
        <w:tc>
          <w:tcPr>
            <w:tcW w:w="2957" w:type="dxa"/>
          </w:tcPr>
          <w:p w:rsidR="00D94EBE" w:rsidRPr="00D94EBE" w:rsidRDefault="006C67AA" w:rsidP="00D9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957" w:type="dxa"/>
          </w:tcPr>
          <w:p w:rsidR="00D94EBE" w:rsidRPr="00D94EBE" w:rsidRDefault="00D94EBE" w:rsidP="009B03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D94EBE" w:rsidRPr="00D94EBE" w:rsidRDefault="004D4B4C" w:rsidP="009B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</w:t>
            </w:r>
            <w:r w:rsidR="00D94EBE" w:rsidRPr="00D94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числа месяца следующего за </w:t>
            </w:r>
            <w:proofErr w:type="gramStart"/>
            <w:r w:rsidR="00D94EBE" w:rsidRPr="00D94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958" w:type="dxa"/>
          </w:tcPr>
          <w:p w:rsidR="00D94EBE" w:rsidRDefault="00D94EB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AB" w:rsidTr="00C44E19">
        <w:tc>
          <w:tcPr>
            <w:tcW w:w="817" w:type="dxa"/>
          </w:tcPr>
          <w:p w:rsidR="005910AB" w:rsidRDefault="008C0647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7" w:type="dxa"/>
          </w:tcPr>
          <w:p w:rsidR="005910AB" w:rsidRPr="00D94EBE" w:rsidRDefault="005910AB" w:rsidP="008D7E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оценки коррупционных рисков</w:t>
            </w:r>
          </w:p>
        </w:tc>
        <w:tc>
          <w:tcPr>
            <w:tcW w:w="2957" w:type="dxa"/>
          </w:tcPr>
          <w:p w:rsidR="005910AB" w:rsidRPr="00D94EBE" w:rsidRDefault="00064826" w:rsidP="00D9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 w:rsidR="00614374">
              <w:rPr>
                <w:rFonts w:ascii="Times New Roman" w:hAnsi="Times New Roman" w:cs="Times New Roman"/>
                <w:sz w:val="28"/>
                <w:szCs w:val="28"/>
              </w:rPr>
              <w:t>по оценке коррупционных рисков</w:t>
            </w:r>
          </w:p>
        </w:tc>
        <w:tc>
          <w:tcPr>
            <w:tcW w:w="2957" w:type="dxa"/>
          </w:tcPr>
          <w:p w:rsidR="005910AB" w:rsidRPr="00D94EBE" w:rsidRDefault="005910AB" w:rsidP="009B03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2020 года</w:t>
            </w:r>
          </w:p>
        </w:tc>
        <w:tc>
          <w:tcPr>
            <w:tcW w:w="2958" w:type="dxa"/>
          </w:tcPr>
          <w:p w:rsidR="005910AB" w:rsidRDefault="005910AB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D6" w:rsidTr="00B3236E">
        <w:tc>
          <w:tcPr>
            <w:tcW w:w="14786" w:type="dxa"/>
            <w:gridSpan w:val="5"/>
          </w:tcPr>
          <w:p w:rsidR="00D063D6" w:rsidRDefault="00D063D6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Меры, направленные на усовершенствование функционирования системы управления Учреждением по противодействию коррупции</w:t>
            </w:r>
          </w:p>
        </w:tc>
      </w:tr>
      <w:tr w:rsidR="00D94EBE" w:rsidTr="00C44E19">
        <w:tc>
          <w:tcPr>
            <w:tcW w:w="817" w:type="dxa"/>
          </w:tcPr>
          <w:p w:rsidR="00D94EBE" w:rsidRDefault="00D94EB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7" w:type="dxa"/>
          </w:tcPr>
          <w:p w:rsidR="00D94EBE" w:rsidRDefault="00D94EB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на Официальном сайте Учреждения </w:t>
            </w:r>
            <w:r w:rsidR="004D4B4C">
              <w:rPr>
                <w:rFonts w:ascii="Times New Roman" w:hAnsi="Times New Roman" w:cs="Times New Roman"/>
                <w:sz w:val="28"/>
                <w:szCs w:val="28"/>
              </w:rPr>
              <w:t>План по противодействию коррупции</w:t>
            </w:r>
          </w:p>
        </w:tc>
        <w:tc>
          <w:tcPr>
            <w:tcW w:w="2957" w:type="dxa"/>
          </w:tcPr>
          <w:p w:rsidR="00D94EBE" w:rsidRDefault="00614374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2957" w:type="dxa"/>
          </w:tcPr>
          <w:p w:rsidR="00D94EBE" w:rsidRDefault="004D4B4C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 года</w:t>
            </w:r>
          </w:p>
        </w:tc>
        <w:tc>
          <w:tcPr>
            <w:tcW w:w="2958" w:type="dxa"/>
          </w:tcPr>
          <w:p w:rsidR="00D94EBE" w:rsidRDefault="00D94EB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EBE" w:rsidTr="00C44E19">
        <w:tc>
          <w:tcPr>
            <w:tcW w:w="817" w:type="dxa"/>
          </w:tcPr>
          <w:p w:rsidR="00D94EBE" w:rsidRDefault="004D4B4C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7" w:type="dxa"/>
          </w:tcPr>
          <w:p w:rsidR="00D94EBE" w:rsidRDefault="004D4B4C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анализ сроков и качества рассмотрения обращений граждан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входящим в компетенцию Учреждения</w:t>
            </w:r>
          </w:p>
        </w:tc>
        <w:tc>
          <w:tcPr>
            <w:tcW w:w="2957" w:type="dxa"/>
          </w:tcPr>
          <w:p w:rsidR="00D94EBE" w:rsidRDefault="005910AB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Юрист</w:t>
            </w:r>
          </w:p>
        </w:tc>
        <w:tc>
          <w:tcPr>
            <w:tcW w:w="2957" w:type="dxa"/>
          </w:tcPr>
          <w:p w:rsidR="00D94EBE" w:rsidRDefault="004D4B4C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до 15 числа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отчетным</w:t>
            </w:r>
            <w:proofErr w:type="gramEnd"/>
          </w:p>
        </w:tc>
        <w:tc>
          <w:tcPr>
            <w:tcW w:w="2958" w:type="dxa"/>
          </w:tcPr>
          <w:p w:rsidR="00D94EBE" w:rsidRDefault="00D94EB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EBE" w:rsidTr="00C44E19">
        <w:tc>
          <w:tcPr>
            <w:tcW w:w="817" w:type="dxa"/>
          </w:tcPr>
          <w:p w:rsidR="00D94EBE" w:rsidRDefault="004D4B4C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097" w:type="dxa"/>
          </w:tcPr>
          <w:p w:rsidR="00D94EBE" w:rsidRPr="004D4B4C" w:rsidRDefault="004D4B4C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Опубликование </w:t>
            </w:r>
            <w:r w:rsidRPr="004D4B4C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Учреждения</w:t>
            </w:r>
            <w:r w:rsidRPr="004D4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информации об антикоррупционной деятельности учреждения</w:t>
            </w:r>
          </w:p>
        </w:tc>
        <w:tc>
          <w:tcPr>
            <w:tcW w:w="2957" w:type="dxa"/>
          </w:tcPr>
          <w:p w:rsidR="00D94EBE" w:rsidRDefault="005910AB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2957" w:type="dxa"/>
          </w:tcPr>
          <w:p w:rsidR="004D4B4C" w:rsidRPr="00D94EBE" w:rsidRDefault="004D4B4C" w:rsidP="004D4B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D94EBE" w:rsidRDefault="004D4B4C" w:rsidP="004D4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</w:t>
            </w:r>
            <w:r w:rsidRPr="00D94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числа месяца следующего за </w:t>
            </w:r>
            <w:proofErr w:type="gramStart"/>
            <w:r w:rsidRPr="00D94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958" w:type="dxa"/>
          </w:tcPr>
          <w:p w:rsidR="00D94EBE" w:rsidRDefault="00D94EB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EBE" w:rsidTr="00C44E19">
        <w:tc>
          <w:tcPr>
            <w:tcW w:w="817" w:type="dxa"/>
          </w:tcPr>
          <w:p w:rsidR="00D94EBE" w:rsidRDefault="005910AB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7" w:type="dxa"/>
          </w:tcPr>
          <w:p w:rsidR="00D94EBE" w:rsidRPr="004D4B4C" w:rsidRDefault="004D4B4C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вновь принимаемых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2957" w:type="dxa"/>
          </w:tcPr>
          <w:p w:rsidR="00D94EBE" w:rsidRDefault="005910AB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957" w:type="dxa"/>
          </w:tcPr>
          <w:p w:rsidR="00D94EBE" w:rsidRDefault="004D4B4C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8" w:type="dxa"/>
          </w:tcPr>
          <w:p w:rsidR="00D94EBE" w:rsidRDefault="00D94EBE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DB0" w:rsidTr="00C44E19">
        <w:tc>
          <w:tcPr>
            <w:tcW w:w="817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7" w:type="dxa"/>
          </w:tcPr>
          <w:p w:rsidR="005D4DB0" w:rsidRPr="004D4B4C" w:rsidRDefault="005D4DB0" w:rsidP="008D7E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Внесение в трудовые договоры </w:t>
            </w:r>
            <w:r w:rsidRPr="004D4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вновь принимаемых работников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обязательное  соблюдение Антикоррупционной политики Учреждения</w:t>
            </w:r>
          </w:p>
        </w:tc>
        <w:tc>
          <w:tcPr>
            <w:tcW w:w="2957" w:type="dxa"/>
          </w:tcPr>
          <w:p w:rsidR="005D4DB0" w:rsidRDefault="005D4DB0" w:rsidP="009B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957" w:type="dxa"/>
          </w:tcPr>
          <w:p w:rsidR="005D4DB0" w:rsidRDefault="005D4DB0" w:rsidP="009B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8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D6" w:rsidTr="00A17771">
        <w:tc>
          <w:tcPr>
            <w:tcW w:w="14786" w:type="dxa"/>
            <w:gridSpan w:val="5"/>
          </w:tcPr>
          <w:p w:rsidR="00D063D6" w:rsidRDefault="00D063D6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Меры, направленные на повышение уровня антикоррупционного сознания работников Учреждения при оказании медицинских услуг</w:t>
            </w:r>
          </w:p>
        </w:tc>
      </w:tr>
      <w:tr w:rsidR="005D4DB0" w:rsidTr="00C44E19">
        <w:tc>
          <w:tcPr>
            <w:tcW w:w="817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5D4DB0" w:rsidRDefault="005D4DB0" w:rsidP="008C0647">
            <w:pPr>
              <w:tabs>
                <w:tab w:val="left" w:pos="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Информировать коллектив о фактах привлечения к ответственности должностных лиц учреждения за нарушения, связанные с использованием своего служебного положения</w:t>
            </w:r>
          </w:p>
        </w:tc>
        <w:tc>
          <w:tcPr>
            <w:tcW w:w="2957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4826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</w:tc>
        <w:tc>
          <w:tcPr>
            <w:tcW w:w="2957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8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DB0" w:rsidTr="00C44E19">
        <w:tc>
          <w:tcPr>
            <w:tcW w:w="817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D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выявления в ходе работы деяний коррупционной направленности со стороны сотрудников Учреждения проводить служебные проверки,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направлять в правоохранительные органы</w:t>
            </w:r>
          </w:p>
        </w:tc>
        <w:tc>
          <w:tcPr>
            <w:tcW w:w="2957" w:type="dxa"/>
          </w:tcPr>
          <w:p w:rsidR="005D4DB0" w:rsidRDefault="005D4DB0" w:rsidP="009B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4826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</w:tc>
        <w:tc>
          <w:tcPr>
            <w:tcW w:w="2957" w:type="dxa"/>
          </w:tcPr>
          <w:p w:rsidR="005D4DB0" w:rsidRDefault="005D4DB0" w:rsidP="009B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8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DB0" w:rsidTr="00C44E19">
        <w:tc>
          <w:tcPr>
            <w:tcW w:w="817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81D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7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внутреннего и внешнего контроля  оказания медицинской помощи. Принятие мер.</w:t>
            </w:r>
          </w:p>
        </w:tc>
        <w:tc>
          <w:tcPr>
            <w:tcW w:w="2957" w:type="dxa"/>
          </w:tcPr>
          <w:p w:rsidR="005D4DB0" w:rsidRPr="00D063D6" w:rsidRDefault="005D4DB0" w:rsidP="009B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D6">
              <w:rPr>
                <w:rFonts w:ascii="Times New Roman" w:hAnsi="Times New Roman" w:cs="Times New Roman"/>
                <w:sz w:val="28"/>
                <w:szCs w:val="28"/>
              </w:rPr>
              <w:t xml:space="preserve">Врач КДЛ </w:t>
            </w:r>
            <w:proofErr w:type="spellStart"/>
            <w:r w:rsidRPr="00D063D6">
              <w:rPr>
                <w:rFonts w:ascii="Times New Roman" w:hAnsi="Times New Roman" w:cs="Times New Roman"/>
                <w:sz w:val="28"/>
                <w:szCs w:val="28"/>
              </w:rPr>
              <w:t>Мишенова</w:t>
            </w:r>
            <w:proofErr w:type="spellEnd"/>
            <w:r w:rsidR="00D063D6" w:rsidRPr="00D063D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Pr="00D06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5D4DB0" w:rsidRDefault="005D4DB0" w:rsidP="009B0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58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DB0" w:rsidTr="00C44E19">
        <w:tc>
          <w:tcPr>
            <w:tcW w:w="817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D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7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расходованием расходных материалов </w:t>
            </w:r>
          </w:p>
        </w:tc>
        <w:tc>
          <w:tcPr>
            <w:tcW w:w="2957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</w:t>
            </w:r>
          </w:p>
        </w:tc>
        <w:tc>
          <w:tcPr>
            <w:tcW w:w="2957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58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DB0" w:rsidTr="00C44E19">
        <w:tc>
          <w:tcPr>
            <w:tcW w:w="817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D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7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опроса пациентов и посетителей учреждения удовлетворенностью качеством оказания медицинской помощи. Принятие мер.</w:t>
            </w:r>
          </w:p>
        </w:tc>
        <w:tc>
          <w:tcPr>
            <w:tcW w:w="2957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КДЛ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</w:p>
        </w:tc>
        <w:tc>
          <w:tcPr>
            <w:tcW w:w="2957" w:type="dxa"/>
          </w:tcPr>
          <w:p w:rsidR="005D4DB0" w:rsidRDefault="00581DF1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марта</w:t>
            </w:r>
            <w:r w:rsidR="005D4DB0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5D4DB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8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3D6" w:rsidTr="00953AFE">
        <w:tc>
          <w:tcPr>
            <w:tcW w:w="14786" w:type="dxa"/>
            <w:gridSpan w:val="5"/>
          </w:tcPr>
          <w:p w:rsidR="00D063D6" w:rsidRDefault="00D063D6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меры, направленные на противодействие коррупции в учреждении</w:t>
            </w:r>
          </w:p>
        </w:tc>
      </w:tr>
      <w:tr w:rsidR="005D4DB0" w:rsidTr="00C44E19">
        <w:tc>
          <w:tcPr>
            <w:tcW w:w="817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D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7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имущества</w:t>
            </w:r>
          </w:p>
        </w:tc>
        <w:tc>
          <w:tcPr>
            <w:tcW w:w="2957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инвентаризации</w:t>
            </w:r>
          </w:p>
        </w:tc>
        <w:tc>
          <w:tcPr>
            <w:tcW w:w="2957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58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DB0" w:rsidTr="00C44E19">
        <w:tc>
          <w:tcPr>
            <w:tcW w:w="817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D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7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средствам массовой информации в широком освещении деятельности учреждения</w:t>
            </w:r>
          </w:p>
        </w:tc>
        <w:tc>
          <w:tcPr>
            <w:tcW w:w="2957" w:type="dxa"/>
          </w:tcPr>
          <w:p w:rsidR="005D4DB0" w:rsidRPr="00D063D6" w:rsidRDefault="00D063D6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3D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комплектования донорских кадров Т.Н. </w:t>
            </w:r>
            <w:r w:rsidR="005D4DB0" w:rsidRPr="00D063D6">
              <w:rPr>
                <w:rFonts w:ascii="Times New Roman" w:hAnsi="Times New Roman" w:cs="Times New Roman"/>
                <w:sz w:val="28"/>
                <w:szCs w:val="28"/>
              </w:rPr>
              <w:t xml:space="preserve">Савкина </w:t>
            </w:r>
          </w:p>
        </w:tc>
        <w:tc>
          <w:tcPr>
            <w:tcW w:w="2957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58" w:type="dxa"/>
          </w:tcPr>
          <w:p w:rsidR="005D4DB0" w:rsidRDefault="005D4DB0" w:rsidP="008D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3D6" w:rsidRPr="005D4DB0" w:rsidRDefault="00D063D6" w:rsidP="00D063D6">
      <w:pPr>
        <w:spacing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sectPr w:rsidR="00D063D6" w:rsidRPr="005D4DB0" w:rsidSect="008D7E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7E3E"/>
    <w:rsid w:val="00051AA6"/>
    <w:rsid w:val="00064826"/>
    <w:rsid w:val="001724BB"/>
    <w:rsid w:val="002229E1"/>
    <w:rsid w:val="004C249E"/>
    <w:rsid w:val="004D4B4C"/>
    <w:rsid w:val="00581DF1"/>
    <w:rsid w:val="005910AB"/>
    <w:rsid w:val="005D4DB0"/>
    <w:rsid w:val="00614374"/>
    <w:rsid w:val="006C67AA"/>
    <w:rsid w:val="007E7DC1"/>
    <w:rsid w:val="008C0647"/>
    <w:rsid w:val="008D7E3E"/>
    <w:rsid w:val="009A2764"/>
    <w:rsid w:val="00C44E19"/>
    <w:rsid w:val="00CD1CBD"/>
    <w:rsid w:val="00CF3E30"/>
    <w:rsid w:val="00D063D6"/>
    <w:rsid w:val="00D94EBE"/>
    <w:rsid w:val="00E0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4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8</cp:revision>
  <dcterms:created xsi:type="dcterms:W3CDTF">2020-02-13T06:05:00Z</dcterms:created>
  <dcterms:modified xsi:type="dcterms:W3CDTF">2020-02-25T01:50:00Z</dcterms:modified>
</cp:coreProperties>
</file>