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E090B" w14:textId="77777777" w:rsidR="00417088" w:rsidRPr="00417088" w:rsidRDefault="00417088" w:rsidP="004170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7088">
        <w:rPr>
          <w:rFonts w:ascii="Times New Roman" w:hAnsi="Times New Roman" w:cs="Times New Roman"/>
          <w:sz w:val="28"/>
          <w:szCs w:val="28"/>
        </w:rPr>
        <w:t>УТВЕРЖДАЮ</w:t>
      </w:r>
    </w:p>
    <w:p w14:paraId="09BDE44F" w14:textId="77777777" w:rsidR="00417088" w:rsidRDefault="00E12773" w:rsidP="004170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54EC6119" w14:textId="77777777" w:rsidR="00417088" w:rsidRDefault="00417088" w:rsidP="004170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главного врача</w:t>
      </w:r>
    </w:p>
    <w:p w14:paraId="0B55D0FB" w14:textId="77777777" w:rsidR="00417088" w:rsidRDefault="005D1F19" w:rsidP="004170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 РА «СПК</w:t>
      </w:r>
      <w:r w:rsidR="00417088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63ED8F0" w14:textId="29656533" w:rsidR="00417088" w:rsidRDefault="00417088" w:rsidP="004170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0480">
        <w:rPr>
          <w:rFonts w:ascii="Times New Roman" w:hAnsi="Times New Roman" w:cs="Times New Roman"/>
          <w:sz w:val="28"/>
          <w:szCs w:val="28"/>
        </w:rPr>
        <w:t>07.05.2020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B0480">
        <w:rPr>
          <w:rFonts w:ascii="Times New Roman" w:hAnsi="Times New Roman" w:cs="Times New Roman"/>
          <w:sz w:val="28"/>
          <w:szCs w:val="28"/>
        </w:rPr>
        <w:t>31/1</w:t>
      </w:r>
    </w:p>
    <w:p w14:paraId="64157263" w14:textId="77777777" w:rsidR="00417088" w:rsidRDefault="00417088" w:rsidP="004170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5D21BE7" w14:textId="77777777" w:rsidR="00417088" w:rsidRDefault="00417088" w:rsidP="004170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88541E4" w14:textId="77777777" w:rsidR="00417088" w:rsidRDefault="00417088" w:rsidP="004170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B3D7A8D" w14:textId="77777777" w:rsidR="005636A5" w:rsidRDefault="00417088" w:rsidP="00417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88">
        <w:rPr>
          <w:rFonts w:ascii="Times New Roman" w:hAnsi="Times New Roman" w:cs="Times New Roman"/>
          <w:b/>
          <w:sz w:val="28"/>
          <w:szCs w:val="28"/>
        </w:rPr>
        <w:t>Карта коррупционных рисков</w:t>
      </w:r>
    </w:p>
    <w:p w14:paraId="0093724E" w14:textId="77777777" w:rsidR="00417088" w:rsidRDefault="005D1F19" w:rsidP="00417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Казен</w:t>
      </w:r>
      <w:r w:rsidR="00417088">
        <w:rPr>
          <w:rFonts w:ascii="Times New Roman" w:hAnsi="Times New Roman" w:cs="Times New Roman"/>
          <w:b/>
          <w:sz w:val="28"/>
          <w:szCs w:val="28"/>
        </w:rPr>
        <w:t>ного учреждения здравоохранения Респу</w:t>
      </w:r>
      <w:r>
        <w:rPr>
          <w:rFonts w:ascii="Times New Roman" w:hAnsi="Times New Roman" w:cs="Times New Roman"/>
          <w:b/>
          <w:sz w:val="28"/>
          <w:szCs w:val="28"/>
        </w:rPr>
        <w:t>блики Алтай «Станция переливания крови</w:t>
      </w:r>
      <w:r w:rsidR="00417088">
        <w:rPr>
          <w:rFonts w:ascii="Times New Roman" w:hAnsi="Times New Roman" w:cs="Times New Roman"/>
          <w:b/>
          <w:sz w:val="28"/>
          <w:szCs w:val="28"/>
        </w:rPr>
        <w:t>»</w:t>
      </w:r>
    </w:p>
    <w:p w14:paraId="3394D036" w14:textId="77777777" w:rsidR="00417088" w:rsidRDefault="00417088" w:rsidP="00417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47218" w14:textId="31E81764" w:rsidR="00417088" w:rsidRDefault="00417088" w:rsidP="004170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88">
        <w:rPr>
          <w:rFonts w:ascii="Times New Roman" w:hAnsi="Times New Roman" w:cs="Times New Roman"/>
          <w:sz w:val="28"/>
          <w:szCs w:val="28"/>
        </w:rPr>
        <w:t>Карта коррупционных рисков</w:t>
      </w:r>
      <w:r w:rsidRPr="00417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480">
        <w:rPr>
          <w:rFonts w:ascii="Times New Roman" w:hAnsi="Times New Roman" w:cs="Times New Roman"/>
          <w:sz w:val="28"/>
          <w:szCs w:val="28"/>
        </w:rPr>
        <w:t>Казенного</w:t>
      </w:r>
      <w:r w:rsidRPr="00417088">
        <w:rPr>
          <w:rFonts w:ascii="Times New Roman" w:hAnsi="Times New Roman" w:cs="Times New Roman"/>
          <w:sz w:val="28"/>
          <w:szCs w:val="28"/>
        </w:rPr>
        <w:t xml:space="preserve"> учреждения здравоохранения Республики Алтай «</w:t>
      </w:r>
      <w:r w:rsidR="00DB0480">
        <w:rPr>
          <w:rFonts w:ascii="Times New Roman" w:hAnsi="Times New Roman" w:cs="Times New Roman"/>
          <w:sz w:val="28"/>
          <w:szCs w:val="28"/>
        </w:rPr>
        <w:t>Станция переливания крови</w:t>
      </w:r>
      <w:r w:rsidRPr="004170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со ст. 13.3 Федерального закона от 25.12.2008 №273-ФЗ «О противодействии коррупции» и иных нормативных актов Российской Федерации</w:t>
      </w:r>
      <w:r w:rsidR="00464877">
        <w:rPr>
          <w:rFonts w:ascii="Times New Roman" w:hAnsi="Times New Roman" w:cs="Times New Roman"/>
          <w:sz w:val="28"/>
          <w:szCs w:val="28"/>
        </w:rPr>
        <w:t>.</w:t>
      </w:r>
    </w:p>
    <w:p w14:paraId="1899FD31" w14:textId="77777777" w:rsidR="00464877" w:rsidRDefault="00464877" w:rsidP="004170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7"/>
        <w:gridCol w:w="2718"/>
        <w:gridCol w:w="4318"/>
        <w:gridCol w:w="2488"/>
        <w:gridCol w:w="1207"/>
        <w:gridCol w:w="3202"/>
      </w:tblGrid>
      <w:tr w:rsidR="001B0099" w14:paraId="31E93261" w14:textId="77777777" w:rsidTr="00167F87">
        <w:tc>
          <w:tcPr>
            <w:tcW w:w="637" w:type="dxa"/>
          </w:tcPr>
          <w:p w14:paraId="66930369" w14:textId="77777777" w:rsidR="00464877" w:rsidRPr="00464877" w:rsidRDefault="00464877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877">
              <w:rPr>
                <w:rFonts w:ascii="Times New Roman" w:hAnsi="Times New Roman" w:cs="Times New Roman"/>
                <w:sz w:val="26"/>
                <w:szCs w:val="26"/>
              </w:rPr>
              <w:t>№ п/</w:t>
            </w:r>
            <w:r w:rsidRPr="00464877">
              <w:rPr>
                <w:rFonts w:ascii="Times New Roman" w:hAnsi="Times New Roman" w:cs="Times New Roman"/>
                <w:sz w:val="26"/>
                <w:szCs w:val="26"/>
              </w:rPr>
              <w:br/>
              <w:t>п</w:t>
            </w:r>
          </w:p>
        </w:tc>
        <w:tc>
          <w:tcPr>
            <w:tcW w:w="2770" w:type="dxa"/>
          </w:tcPr>
          <w:p w14:paraId="30F6BF58" w14:textId="77777777" w:rsidR="00464877" w:rsidRPr="00464877" w:rsidRDefault="00464877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877">
              <w:rPr>
                <w:rFonts w:ascii="Times New Roman" w:hAnsi="Times New Roman" w:cs="Times New Roman"/>
                <w:sz w:val="26"/>
                <w:szCs w:val="26"/>
              </w:rPr>
              <w:t xml:space="preserve">Коррупционно- опасная функция </w:t>
            </w:r>
          </w:p>
        </w:tc>
        <w:tc>
          <w:tcPr>
            <w:tcW w:w="4422" w:type="dxa"/>
          </w:tcPr>
          <w:p w14:paraId="0517518A" w14:textId="77777777" w:rsidR="00464877" w:rsidRPr="00464877" w:rsidRDefault="00464877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877">
              <w:rPr>
                <w:rFonts w:ascii="Times New Roman" w:hAnsi="Times New Roman" w:cs="Times New Roman"/>
                <w:sz w:val="26"/>
                <w:szCs w:val="26"/>
              </w:rPr>
              <w:t>Возможные типовые ситуации</w:t>
            </w:r>
          </w:p>
        </w:tc>
        <w:tc>
          <w:tcPr>
            <w:tcW w:w="2506" w:type="dxa"/>
          </w:tcPr>
          <w:p w14:paraId="6A9FC1F2" w14:textId="77777777" w:rsidR="00464877" w:rsidRPr="00464877" w:rsidRDefault="00464877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877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207" w:type="dxa"/>
          </w:tcPr>
          <w:p w14:paraId="0DE03E34" w14:textId="77777777" w:rsidR="00464877" w:rsidRPr="00464877" w:rsidRDefault="00464877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877">
              <w:rPr>
                <w:rFonts w:ascii="Times New Roman" w:hAnsi="Times New Roman" w:cs="Times New Roman"/>
                <w:sz w:val="26"/>
                <w:szCs w:val="26"/>
              </w:rPr>
              <w:t>Степень риска (низкая, средняя, высокая)</w:t>
            </w:r>
          </w:p>
        </w:tc>
        <w:tc>
          <w:tcPr>
            <w:tcW w:w="3244" w:type="dxa"/>
          </w:tcPr>
          <w:p w14:paraId="6EBF09D5" w14:textId="77777777" w:rsidR="00464877" w:rsidRPr="00464877" w:rsidRDefault="00464877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877">
              <w:rPr>
                <w:rFonts w:ascii="Times New Roman" w:hAnsi="Times New Roman" w:cs="Times New Roman"/>
                <w:sz w:val="26"/>
                <w:szCs w:val="26"/>
              </w:rPr>
              <w:t>Меры по минимизации (устранению коррупционного риска)</w:t>
            </w:r>
          </w:p>
        </w:tc>
      </w:tr>
      <w:tr w:rsidR="001B0099" w14:paraId="154801F2" w14:textId="77777777" w:rsidTr="00167F87">
        <w:tc>
          <w:tcPr>
            <w:tcW w:w="637" w:type="dxa"/>
          </w:tcPr>
          <w:p w14:paraId="5A3E92C5" w14:textId="77777777" w:rsidR="00464877" w:rsidRPr="00464877" w:rsidRDefault="00464877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87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70" w:type="dxa"/>
          </w:tcPr>
          <w:p w14:paraId="2D91801C" w14:textId="77777777" w:rsidR="00464877" w:rsidRPr="00464877" w:rsidRDefault="00464877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4877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учреждения</w:t>
            </w:r>
          </w:p>
        </w:tc>
        <w:tc>
          <w:tcPr>
            <w:tcW w:w="4422" w:type="dxa"/>
          </w:tcPr>
          <w:p w14:paraId="41EC8544" w14:textId="77777777" w:rsidR="00464877" w:rsidRPr="00464877" w:rsidRDefault="00464877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служебных полномочий при решении личных вопросов, связанных, с удовлетворением материальных потребностей должностного лица или его родственников либо личной заинтересованности</w:t>
            </w:r>
          </w:p>
        </w:tc>
        <w:tc>
          <w:tcPr>
            <w:tcW w:w="2506" w:type="dxa"/>
          </w:tcPr>
          <w:p w14:paraId="29C16C67" w14:textId="77777777" w:rsidR="00464877" w:rsidRDefault="00464877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врач,</w:t>
            </w:r>
          </w:p>
          <w:p w14:paraId="7C687811" w14:textId="77777777" w:rsidR="00464877" w:rsidRPr="00464877" w:rsidRDefault="00464877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заведующие структурными подразделениями</w:t>
            </w:r>
          </w:p>
        </w:tc>
        <w:tc>
          <w:tcPr>
            <w:tcW w:w="1207" w:type="dxa"/>
          </w:tcPr>
          <w:p w14:paraId="4ED31D69" w14:textId="77777777" w:rsidR="00464877" w:rsidRPr="00464877" w:rsidRDefault="00464877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3244" w:type="dxa"/>
          </w:tcPr>
          <w:p w14:paraId="141C1B17" w14:textId="77777777" w:rsidR="00464877" w:rsidRPr="00464877" w:rsidRDefault="00464877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Информационная открытость учреждения. Соблюдение утвержденной антикоррупционной политики учреждения. Разъяснение сотрудникам о мерах ответственности за совершение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коррупционных правонарушений</w:t>
            </w:r>
          </w:p>
        </w:tc>
      </w:tr>
      <w:tr w:rsidR="001B0099" w14:paraId="5C0FAA0E" w14:textId="77777777" w:rsidTr="00167F87">
        <w:tc>
          <w:tcPr>
            <w:tcW w:w="637" w:type="dxa"/>
          </w:tcPr>
          <w:p w14:paraId="067F6A6C" w14:textId="77777777" w:rsidR="00464877" w:rsidRPr="00931550" w:rsidRDefault="00464877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15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770" w:type="dxa"/>
          </w:tcPr>
          <w:p w14:paraId="61226BFA" w14:textId="77777777" w:rsidR="00464877" w:rsidRPr="00931550" w:rsidRDefault="00464877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1550">
              <w:rPr>
                <w:rFonts w:ascii="Times New Roman" w:hAnsi="Times New Roman" w:cs="Times New Roman"/>
                <w:sz w:val="26"/>
                <w:szCs w:val="26"/>
              </w:rPr>
              <w:t xml:space="preserve">Прием </w:t>
            </w:r>
            <w:r w:rsidR="00931550" w:rsidRPr="0093155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31550">
              <w:rPr>
                <w:rFonts w:ascii="Times New Roman" w:hAnsi="Times New Roman" w:cs="Times New Roman"/>
                <w:sz w:val="26"/>
                <w:szCs w:val="26"/>
              </w:rPr>
              <w:t xml:space="preserve"> работу сотрудников</w:t>
            </w:r>
          </w:p>
        </w:tc>
        <w:tc>
          <w:tcPr>
            <w:tcW w:w="4422" w:type="dxa"/>
          </w:tcPr>
          <w:p w14:paraId="00953F40" w14:textId="77777777" w:rsidR="00464877" w:rsidRPr="00931550" w:rsidRDefault="00931550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1550">
              <w:rPr>
                <w:rFonts w:ascii="Times New Roman" w:hAnsi="Times New Roman" w:cs="Times New Roman"/>
                <w:sz w:val="26"/>
                <w:szCs w:val="26"/>
              </w:rPr>
              <w:t>Предоставление не предусмотренных законом преимуществ (протекционизм, семейственность) для поступления на работу в Учреждение</w:t>
            </w:r>
          </w:p>
        </w:tc>
        <w:tc>
          <w:tcPr>
            <w:tcW w:w="2506" w:type="dxa"/>
          </w:tcPr>
          <w:p w14:paraId="78A81D2A" w14:textId="77777777" w:rsidR="00931550" w:rsidRDefault="00931550" w:rsidP="009315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врач,</w:t>
            </w:r>
          </w:p>
          <w:p w14:paraId="6473C6D3" w14:textId="77777777" w:rsidR="00464877" w:rsidRDefault="00931550" w:rsidP="009315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заведующие структурн</w:t>
            </w:r>
            <w:r w:rsidR="005D1F19">
              <w:rPr>
                <w:rFonts w:ascii="Times New Roman" w:hAnsi="Times New Roman" w:cs="Times New Roman"/>
                <w:sz w:val="26"/>
                <w:szCs w:val="26"/>
              </w:rPr>
              <w:t>ыми подразделениями, специалист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кадрам</w:t>
            </w:r>
          </w:p>
        </w:tc>
        <w:tc>
          <w:tcPr>
            <w:tcW w:w="1207" w:type="dxa"/>
          </w:tcPr>
          <w:p w14:paraId="489F67B1" w14:textId="77777777" w:rsidR="00464877" w:rsidRPr="00931550" w:rsidRDefault="00931550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1550">
              <w:rPr>
                <w:rFonts w:ascii="Times New Roman" w:hAnsi="Times New Roman" w:cs="Times New Roman"/>
                <w:sz w:val="26"/>
                <w:szCs w:val="26"/>
              </w:rPr>
              <w:t>низкая</w:t>
            </w:r>
          </w:p>
        </w:tc>
        <w:tc>
          <w:tcPr>
            <w:tcW w:w="3244" w:type="dxa"/>
          </w:tcPr>
          <w:p w14:paraId="2659BF61" w14:textId="77777777" w:rsidR="00464877" w:rsidRPr="00931550" w:rsidRDefault="00931550" w:rsidP="005D1F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Разъяснительная  работа с ответственными лицами  о мерах ответственности за совершение коррупционных правонарушений. Проведение собеседования при приеме на работу главным врачом, соответствие квалификационным требованиям кандидатов</w:t>
            </w:r>
          </w:p>
        </w:tc>
      </w:tr>
      <w:tr w:rsidR="001B0099" w14:paraId="222D49A5" w14:textId="77777777" w:rsidTr="00167F87">
        <w:tc>
          <w:tcPr>
            <w:tcW w:w="637" w:type="dxa"/>
          </w:tcPr>
          <w:p w14:paraId="5FFBAF4E" w14:textId="77777777" w:rsidR="00464877" w:rsidRPr="00931550" w:rsidRDefault="00931550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15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70" w:type="dxa"/>
          </w:tcPr>
          <w:p w14:paraId="55812378" w14:textId="77777777" w:rsidR="00464877" w:rsidRPr="00931550" w:rsidRDefault="00931550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1550">
              <w:rPr>
                <w:rFonts w:ascii="Times New Roman" w:hAnsi="Times New Roman" w:cs="Times New Roman"/>
                <w:sz w:val="26"/>
                <w:szCs w:val="26"/>
              </w:rPr>
              <w:t xml:space="preserve">Работа со служебной информацией </w:t>
            </w:r>
          </w:p>
        </w:tc>
        <w:tc>
          <w:tcPr>
            <w:tcW w:w="4422" w:type="dxa"/>
          </w:tcPr>
          <w:p w14:paraId="563A8E28" w14:textId="77777777" w:rsidR="00464877" w:rsidRPr="00931550" w:rsidRDefault="00931550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1550">
              <w:rPr>
                <w:rFonts w:ascii="Times New Roman" w:hAnsi="Times New Roman" w:cs="Times New Roman"/>
                <w:sz w:val="26"/>
                <w:szCs w:val="26"/>
              </w:rPr>
              <w:t>Использование в личных или групповых интересах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ресурсам.</w:t>
            </w:r>
            <w:r w:rsidRPr="009315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06" w:type="dxa"/>
          </w:tcPr>
          <w:p w14:paraId="1F6C6D06" w14:textId="77777777" w:rsidR="00931550" w:rsidRDefault="00931550" w:rsidP="0093155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врач,</w:t>
            </w:r>
          </w:p>
          <w:p w14:paraId="1D9F4684" w14:textId="77777777" w:rsidR="00464877" w:rsidRDefault="00931550" w:rsidP="009315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заведующие структурными подразделениями, работники учреждения</w:t>
            </w:r>
          </w:p>
        </w:tc>
        <w:tc>
          <w:tcPr>
            <w:tcW w:w="1207" w:type="dxa"/>
          </w:tcPr>
          <w:p w14:paraId="0260E670" w14:textId="77777777" w:rsidR="00464877" w:rsidRPr="00012723" w:rsidRDefault="00931550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723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3244" w:type="dxa"/>
          </w:tcPr>
          <w:p w14:paraId="5A74F7CE" w14:textId="77777777" w:rsidR="00464877" w:rsidRPr="00012723" w:rsidRDefault="00931550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723">
              <w:rPr>
                <w:rFonts w:ascii="Times New Roman" w:hAnsi="Times New Roman" w:cs="Times New Roman"/>
                <w:sz w:val="26"/>
                <w:szCs w:val="26"/>
              </w:rPr>
              <w:t>Соблюдение утвержденной антикоррупционной политики учреждения. Ознакомление с нормативными документами</w:t>
            </w:r>
            <w:r w:rsidR="00012723" w:rsidRPr="00012723">
              <w:rPr>
                <w:rFonts w:ascii="Times New Roman" w:hAnsi="Times New Roman" w:cs="Times New Roman"/>
                <w:sz w:val="26"/>
                <w:szCs w:val="26"/>
              </w:rPr>
              <w:t xml:space="preserve">, регламентирующими вопросы предупреждения и противодействия коррупции в учреждении. </w:t>
            </w:r>
          </w:p>
          <w:p w14:paraId="54537E9E" w14:textId="77777777" w:rsidR="00012723" w:rsidRPr="00012723" w:rsidRDefault="00012723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723">
              <w:rPr>
                <w:rFonts w:ascii="Times New Roman" w:hAnsi="Times New Roman" w:cs="Times New Roman"/>
                <w:sz w:val="26"/>
                <w:szCs w:val="26"/>
              </w:rPr>
              <w:t>Разъяснительная  работа с ответственными лицами  о мерах ответственности за совершение коррупционных правонарушений.</w:t>
            </w:r>
          </w:p>
        </w:tc>
      </w:tr>
      <w:tr w:rsidR="001B0099" w14:paraId="5336F5AD" w14:textId="77777777" w:rsidTr="00167F87">
        <w:tc>
          <w:tcPr>
            <w:tcW w:w="637" w:type="dxa"/>
          </w:tcPr>
          <w:p w14:paraId="3E6EF50A" w14:textId="77777777" w:rsidR="00464877" w:rsidRPr="00012723" w:rsidRDefault="00012723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7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770" w:type="dxa"/>
          </w:tcPr>
          <w:p w14:paraId="41BB6004" w14:textId="77777777" w:rsidR="00464877" w:rsidRPr="00012723" w:rsidRDefault="00012723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723">
              <w:rPr>
                <w:rFonts w:ascii="Times New Roman" w:hAnsi="Times New Roman" w:cs="Times New Roman"/>
                <w:sz w:val="26"/>
                <w:szCs w:val="26"/>
              </w:rPr>
              <w:t>Обращения физических и юридических лиц</w:t>
            </w:r>
          </w:p>
        </w:tc>
        <w:tc>
          <w:tcPr>
            <w:tcW w:w="4422" w:type="dxa"/>
          </w:tcPr>
          <w:p w14:paraId="4C5F5C0F" w14:textId="77777777" w:rsidR="00464877" w:rsidRPr="00012723" w:rsidRDefault="00012723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723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установленного порядка рассмотрения обращений граждан и юридических лиц. требование от физических и юридических лиц информации, предоставление которой не предусмотрено действующим законодательством. </w:t>
            </w:r>
          </w:p>
        </w:tc>
        <w:tc>
          <w:tcPr>
            <w:tcW w:w="2506" w:type="dxa"/>
          </w:tcPr>
          <w:p w14:paraId="015B86CA" w14:textId="77777777" w:rsidR="00012723" w:rsidRPr="00012723" w:rsidRDefault="00012723" w:rsidP="000127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723">
              <w:rPr>
                <w:rFonts w:ascii="Times New Roman" w:hAnsi="Times New Roman" w:cs="Times New Roman"/>
                <w:sz w:val="26"/>
                <w:szCs w:val="26"/>
              </w:rPr>
              <w:t>Главный врач,</w:t>
            </w:r>
          </w:p>
          <w:p w14:paraId="2F4EB6F8" w14:textId="77777777" w:rsidR="00464877" w:rsidRPr="00012723" w:rsidRDefault="00012723" w:rsidP="000127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723">
              <w:rPr>
                <w:rFonts w:ascii="Times New Roman" w:hAnsi="Times New Roman" w:cs="Times New Roman"/>
                <w:sz w:val="26"/>
                <w:szCs w:val="26"/>
              </w:rPr>
              <w:t>ответственные за рассмотрение обращений</w:t>
            </w:r>
          </w:p>
        </w:tc>
        <w:tc>
          <w:tcPr>
            <w:tcW w:w="1207" w:type="dxa"/>
          </w:tcPr>
          <w:p w14:paraId="79CE1BC9" w14:textId="77777777" w:rsidR="00464877" w:rsidRPr="00012723" w:rsidRDefault="00012723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723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3244" w:type="dxa"/>
          </w:tcPr>
          <w:p w14:paraId="730CF599" w14:textId="77777777" w:rsidR="00464877" w:rsidRPr="00012723" w:rsidRDefault="00012723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723">
              <w:rPr>
                <w:rFonts w:ascii="Times New Roman" w:hAnsi="Times New Roman" w:cs="Times New Roman"/>
                <w:sz w:val="26"/>
                <w:szCs w:val="26"/>
              </w:rPr>
              <w:t>Разъяснительная  работа.  Соблюдение установленного порядка рассмотрения обращений граждан и юридических лиц. контроль рассмотрения обращений</w:t>
            </w:r>
          </w:p>
        </w:tc>
      </w:tr>
      <w:tr w:rsidR="001B0099" w14:paraId="304BD377" w14:textId="77777777" w:rsidTr="00167F87">
        <w:tc>
          <w:tcPr>
            <w:tcW w:w="637" w:type="dxa"/>
          </w:tcPr>
          <w:p w14:paraId="7E7BDADD" w14:textId="77777777" w:rsidR="00464877" w:rsidRPr="00077158" w:rsidRDefault="00012723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15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70" w:type="dxa"/>
          </w:tcPr>
          <w:p w14:paraId="70885B80" w14:textId="77777777" w:rsidR="00464877" w:rsidRPr="00077158" w:rsidRDefault="00012723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158">
              <w:rPr>
                <w:rFonts w:ascii="Times New Roman" w:hAnsi="Times New Roman" w:cs="Times New Roman"/>
                <w:sz w:val="26"/>
                <w:szCs w:val="26"/>
              </w:rPr>
              <w:t>Принятие решений об использовании бюджетных средств и средств, от приносящей доход деятельности</w:t>
            </w:r>
          </w:p>
        </w:tc>
        <w:tc>
          <w:tcPr>
            <w:tcW w:w="4422" w:type="dxa"/>
          </w:tcPr>
          <w:p w14:paraId="3A2B2A39" w14:textId="77777777" w:rsidR="00464877" w:rsidRPr="00077158" w:rsidRDefault="00012723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158">
              <w:rPr>
                <w:rFonts w:ascii="Times New Roman" w:hAnsi="Times New Roman" w:cs="Times New Roman"/>
                <w:sz w:val="26"/>
                <w:szCs w:val="26"/>
              </w:rPr>
              <w:t>Нецелевое использование бюджетных средств, от приносящей доход деятельности. Сокрытие наличия просроченной дебиторской задолженности и непринятие мер к погашению просроченной дебиторской задолженности</w:t>
            </w:r>
          </w:p>
        </w:tc>
        <w:tc>
          <w:tcPr>
            <w:tcW w:w="2506" w:type="dxa"/>
          </w:tcPr>
          <w:p w14:paraId="24FF95C4" w14:textId="77777777" w:rsidR="00012723" w:rsidRPr="00077158" w:rsidRDefault="00012723" w:rsidP="000127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158">
              <w:rPr>
                <w:rFonts w:ascii="Times New Roman" w:hAnsi="Times New Roman" w:cs="Times New Roman"/>
                <w:sz w:val="26"/>
                <w:szCs w:val="26"/>
              </w:rPr>
              <w:t>Главный врач,</w:t>
            </w:r>
          </w:p>
          <w:p w14:paraId="7C21377F" w14:textId="77777777" w:rsidR="00464877" w:rsidRPr="00077158" w:rsidRDefault="00077158" w:rsidP="0001272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158">
              <w:rPr>
                <w:rFonts w:ascii="Times New Roman" w:hAnsi="Times New Roman" w:cs="Times New Roman"/>
                <w:sz w:val="26"/>
                <w:szCs w:val="26"/>
              </w:rPr>
              <w:t>экономист</w:t>
            </w:r>
          </w:p>
        </w:tc>
        <w:tc>
          <w:tcPr>
            <w:tcW w:w="1207" w:type="dxa"/>
          </w:tcPr>
          <w:p w14:paraId="215B054A" w14:textId="77777777" w:rsidR="00464877" w:rsidRPr="00077158" w:rsidRDefault="00077158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158">
              <w:rPr>
                <w:rFonts w:ascii="Times New Roman" w:hAnsi="Times New Roman" w:cs="Times New Roman"/>
                <w:sz w:val="26"/>
                <w:szCs w:val="26"/>
              </w:rPr>
              <w:t>низкая</w:t>
            </w:r>
          </w:p>
        </w:tc>
        <w:tc>
          <w:tcPr>
            <w:tcW w:w="3244" w:type="dxa"/>
          </w:tcPr>
          <w:p w14:paraId="3BE6AEFE" w14:textId="77777777" w:rsidR="00077158" w:rsidRPr="00077158" w:rsidRDefault="00077158" w:rsidP="000771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158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 нормативными документами, регламентирующими вопросы предупреждения и противодействия коррупции в учреждении. </w:t>
            </w:r>
          </w:p>
          <w:p w14:paraId="1BD40836" w14:textId="77777777" w:rsidR="00464877" w:rsidRPr="00077158" w:rsidRDefault="00077158" w:rsidP="000771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158">
              <w:rPr>
                <w:rFonts w:ascii="Times New Roman" w:hAnsi="Times New Roman" w:cs="Times New Roman"/>
                <w:sz w:val="26"/>
                <w:szCs w:val="26"/>
              </w:rPr>
              <w:t>Разъяснительная  работа с ответственными лицами  о мерах ответственности за совершение коррупционных правонарушений.</w:t>
            </w:r>
          </w:p>
        </w:tc>
      </w:tr>
      <w:tr w:rsidR="001B0099" w14:paraId="74DE6F2D" w14:textId="77777777" w:rsidTr="00167F87">
        <w:tc>
          <w:tcPr>
            <w:tcW w:w="637" w:type="dxa"/>
          </w:tcPr>
          <w:p w14:paraId="67FC3985" w14:textId="77777777" w:rsidR="00464877" w:rsidRPr="00077158" w:rsidRDefault="00077158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1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70" w:type="dxa"/>
          </w:tcPr>
          <w:p w14:paraId="5237937C" w14:textId="77777777" w:rsidR="00464877" w:rsidRPr="00077158" w:rsidRDefault="00077158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158">
              <w:rPr>
                <w:rFonts w:ascii="Times New Roman" w:hAnsi="Times New Roman" w:cs="Times New Roman"/>
                <w:sz w:val="26"/>
                <w:szCs w:val="26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4422" w:type="dxa"/>
          </w:tcPr>
          <w:p w14:paraId="3921D2AA" w14:textId="77777777" w:rsidR="00464877" w:rsidRPr="00077158" w:rsidRDefault="00077158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158">
              <w:rPr>
                <w:rFonts w:ascii="Times New Roman" w:hAnsi="Times New Roman" w:cs="Times New Roman"/>
                <w:sz w:val="26"/>
                <w:szCs w:val="26"/>
              </w:rPr>
              <w:t>Несвоевременная постановка на регистрационный учет материальных ценностей. Умышленное досрочное  списание материальных средств и расходных материалов с регистрационного учета. Отсутствие регулярного контроля наличия и сохранения имущества.</w:t>
            </w:r>
          </w:p>
        </w:tc>
        <w:tc>
          <w:tcPr>
            <w:tcW w:w="2506" w:type="dxa"/>
          </w:tcPr>
          <w:p w14:paraId="619B9CB2" w14:textId="77777777" w:rsidR="00464877" w:rsidRPr="00077158" w:rsidRDefault="00077158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158">
              <w:rPr>
                <w:rFonts w:ascii="Times New Roman" w:hAnsi="Times New Roman" w:cs="Times New Roman"/>
                <w:sz w:val="26"/>
                <w:szCs w:val="26"/>
              </w:rPr>
              <w:t>материально- ответственные лица</w:t>
            </w:r>
          </w:p>
        </w:tc>
        <w:tc>
          <w:tcPr>
            <w:tcW w:w="1207" w:type="dxa"/>
          </w:tcPr>
          <w:p w14:paraId="29D749CF" w14:textId="77777777" w:rsidR="00464877" w:rsidRPr="00077158" w:rsidRDefault="00077158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158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3244" w:type="dxa"/>
          </w:tcPr>
          <w:p w14:paraId="43374851" w14:textId="77777777" w:rsidR="00077158" w:rsidRPr="00077158" w:rsidRDefault="00077158" w:rsidP="000771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15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контролю за деятельностью структурных подразделений. Ознакомление с нормативными документами, регламентирующими вопросы предупреждения </w:t>
            </w:r>
            <w:r w:rsidRPr="000771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 противодействия коррупции в учреждении. </w:t>
            </w:r>
          </w:p>
          <w:p w14:paraId="3ADE1528" w14:textId="77777777" w:rsidR="00464877" w:rsidRPr="00077158" w:rsidRDefault="00464877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099" w:rsidRPr="00382AE0" w14:paraId="45F9423D" w14:textId="77777777" w:rsidTr="00167F87">
        <w:tc>
          <w:tcPr>
            <w:tcW w:w="637" w:type="dxa"/>
          </w:tcPr>
          <w:p w14:paraId="145C14C6" w14:textId="77777777" w:rsidR="00464877" w:rsidRPr="00382AE0" w:rsidRDefault="00077158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770" w:type="dxa"/>
          </w:tcPr>
          <w:p w14:paraId="2B95BA7C" w14:textId="77777777" w:rsidR="00464877" w:rsidRPr="00382AE0" w:rsidRDefault="00EF3448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Осуществление закупок, заключение контрактов, и других гражданско-правовых договоров на поставку товаров, работ, оказание услуг для нужд учреждения</w:t>
            </w:r>
          </w:p>
          <w:p w14:paraId="2A1FF69F" w14:textId="77777777" w:rsidR="00EF3448" w:rsidRPr="00382AE0" w:rsidRDefault="00EF3448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4507DB" w14:textId="77777777" w:rsidR="00EF3448" w:rsidRPr="00382AE0" w:rsidRDefault="00EF3448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2" w:type="dxa"/>
          </w:tcPr>
          <w:p w14:paraId="1E4B2B16" w14:textId="77777777" w:rsidR="00464877" w:rsidRPr="00382AE0" w:rsidRDefault="00EF3448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В ходе разработки и составления технической документации, подготовки проектов контрактов установление необоснованных преимуществ для отдельных участников закупки</w:t>
            </w:r>
          </w:p>
          <w:p w14:paraId="44C0AC41" w14:textId="77777777" w:rsidR="00EF3448" w:rsidRPr="00382AE0" w:rsidRDefault="00EF3448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9D1B79" w14:textId="77777777" w:rsidR="00EF3448" w:rsidRPr="00382AE0" w:rsidRDefault="00EF3448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 xml:space="preserve">При подготовке обоснования начальной (максимальной) цены контракта необоснованно: </w:t>
            </w:r>
          </w:p>
          <w:p w14:paraId="5C33ACF9" w14:textId="77777777" w:rsidR="00EF3448" w:rsidRPr="00382AE0" w:rsidRDefault="00EF3448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- расширен (ограничен) круг возможных участников закупки;</w:t>
            </w:r>
          </w:p>
          <w:p w14:paraId="457FB941" w14:textId="77777777" w:rsidR="00EF3448" w:rsidRPr="00382AE0" w:rsidRDefault="00EF3448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- необоснованно завышена (занижена) начальная (максимальная) цена контракта.</w:t>
            </w:r>
          </w:p>
          <w:p w14:paraId="4FF2C290" w14:textId="77777777" w:rsidR="00EF3448" w:rsidRPr="00382AE0" w:rsidRDefault="00EF3448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1EE0E3" w14:textId="77777777" w:rsidR="00EF3448" w:rsidRPr="00382AE0" w:rsidRDefault="00EF3448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Подготовка проектов контрактов (договоров на выполнение уже фактически выполненных работ, либо уже оказанных услуг.</w:t>
            </w:r>
          </w:p>
          <w:p w14:paraId="4EA61E62" w14:textId="77777777" w:rsidR="00EF3448" w:rsidRPr="00382AE0" w:rsidRDefault="00EF3448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E87F19" w14:textId="77777777" w:rsidR="00EF3448" w:rsidRPr="00382AE0" w:rsidRDefault="00EF3448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 xml:space="preserve">При приемке результатов работ (поставленных товаров, оказанных услуг), </w:t>
            </w:r>
            <w:r w:rsidR="0017587B" w:rsidRPr="00382AE0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документальном оформлении расчетов с поставщиками устанавливаются факты несоответствия выполненных работ (поставленных товаров, оказанных </w:t>
            </w:r>
            <w:r w:rsidR="0017587B" w:rsidRPr="00382A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услуг) условиям заключенных контрактов (договоров).</w:t>
            </w:r>
          </w:p>
          <w:p w14:paraId="5360D8B1" w14:textId="77777777" w:rsidR="00382AE0" w:rsidRPr="00382AE0" w:rsidRDefault="00382AE0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65ECBF" w14:textId="77777777" w:rsidR="0017587B" w:rsidRPr="00382AE0" w:rsidRDefault="0017587B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 xml:space="preserve">В целях создания «Преференций» для </w:t>
            </w:r>
            <w:proofErr w:type="gramStart"/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какой либо</w:t>
            </w:r>
            <w:proofErr w:type="gramEnd"/>
            <w:r w:rsidRPr="00382AE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организации- 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14:paraId="72382B2F" w14:textId="77777777" w:rsidR="0017587B" w:rsidRPr="00382AE0" w:rsidRDefault="0017587B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DD9512" w14:textId="77777777" w:rsidR="0017587B" w:rsidRPr="00382AE0" w:rsidRDefault="0017587B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В целях заключения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контракта (договора) не отражать в документации требования к исполнителю о наличии специального разрешения на проведение определенного вида работ.</w:t>
            </w:r>
          </w:p>
          <w:p w14:paraId="22ACBC11" w14:textId="77777777" w:rsidR="0017587B" w:rsidRPr="00382AE0" w:rsidRDefault="0017587B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B79AA3" w14:textId="77777777" w:rsidR="0017587B" w:rsidRPr="00382AE0" w:rsidRDefault="0017587B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 проведении претензионной работы работнику предлагается за вознаграждение </w:t>
            </w:r>
            <w:r w:rsidR="00FD7A21" w:rsidRPr="00382AE0">
              <w:rPr>
                <w:rFonts w:ascii="Times New Roman" w:hAnsi="Times New Roman" w:cs="Times New Roman"/>
                <w:sz w:val="26"/>
                <w:szCs w:val="26"/>
              </w:rPr>
              <w:t>способствовать не предъявлению претензии, либо предъявлению в меньшей сумме.</w:t>
            </w:r>
          </w:p>
          <w:p w14:paraId="39B43D7A" w14:textId="77777777" w:rsidR="00FD7A21" w:rsidRPr="00382AE0" w:rsidRDefault="00FD7A21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A73820" w14:textId="77777777" w:rsidR="00FD7A21" w:rsidRPr="00382AE0" w:rsidRDefault="00FD7A21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421166A" w14:textId="77777777" w:rsidR="00FD7A21" w:rsidRPr="00382AE0" w:rsidRDefault="00FD7A21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Участие в голосовании при наличии близкого родства с участниками закупки.</w:t>
            </w:r>
          </w:p>
          <w:p w14:paraId="3465C4D6" w14:textId="77777777" w:rsidR="00FD7A21" w:rsidRPr="00382AE0" w:rsidRDefault="00FD7A21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3D27F9" w14:textId="77777777" w:rsidR="00FD7A21" w:rsidRPr="00382AE0" w:rsidRDefault="00FD7A21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Прямые контракты и переговоры с потенциальным участником закупки.</w:t>
            </w:r>
          </w:p>
          <w:p w14:paraId="28335A51" w14:textId="77777777" w:rsidR="00FD7A21" w:rsidRPr="00382AE0" w:rsidRDefault="00FD7A21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Дискриминационные изменения документации.</w:t>
            </w:r>
          </w:p>
          <w:p w14:paraId="551CAD9E" w14:textId="77777777" w:rsidR="00FD7A21" w:rsidRPr="00382AE0" w:rsidRDefault="00FD7A21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3D5838" w14:textId="77777777" w:rsidR="00FD7A21" w:rsidRPr="00382AE0" w:rsidRDefault="00FD7A21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При приеме 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работ, оказания услуг</w:t>
            </w:r>
            <w:r w:rsidR="001B0099" w:rsidRPr="00382AE0">
              <w:rPr>
                <w:rFonts w:ascii="Times New Roman" w:hAnsi="Times New Roman" w:cs="Times New Roman"/>
                <w:sz w:val="26"/>
                <w:szCs w:val="26"/>
              </w:rPr>
              <w:t>, необоснованного отказа в приеме заявки, несвоевременная регистрация заявки</w:t>
            </w:r>
          </w:p>
          <w:p w14:paraId="746E43AB" w14:textId="77777777" w:rsidR="00EF3448" w:rsidRPr="00382AE0" w:rsidRDefault="00EF3448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26E378" w14:textId="77777777" w:rsidR="00EF3448" w:rsidRPr="00382AE0" w:rsidRDefault="00EF3448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6" w:type="dxa"/>
          </w:tcPr>
          <w:p w14:paraId="7FF13F3E" w14:textId="77777777" w:rsidR="00464877" w:rsidRPr="00DF4A4A" w:rsidRDefault="001B0099" w:rsidP="005D1F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4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Главный врач, </w:t>
            </w:r>
            <w:proofErr w:type="gramStart"/>
            <w:r w:rsidRPr="00DF4A4A">
              <w:rPr>
                <w:rFonts w:ascii="Times New Roman" w:hAnsi="Times New Roman" w:cs="Times New Roman"/>
                <w:sz w:val="26"/>
                <w:szCs w:val="26"/>
              </w:rPr>
              <w:t xml:space="preserve">экономист, </w:t>
            </w:r>
            <w:r w:rsidR="00DF4A4A" w:rsidRPr="00DF4A4A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</w:t>
            </w:r>
            <w:proofErr w:type="gramEnd"/>
            <w:r w:rsidR="00DF4A4A" w:rsidRPr="00DF4A4A">
              <w:rPr>
                <w:rFonts w:ascii="Times New Roman" w:hAnsi="Times New Roman" w:cs="Times New Roman"/>
                <w:sz w:val="26"/>
                <w:szCs w:val="26"/>
              </w:rPr>
              <w:t xml:space="preserve"> по закупкам, заведующий хозяйством, заведующий складом</w:t>
            </w:r>
            <w:r w:rsidR="005D1F19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заведующие структурных подразделений </w:t>
            </w:r>
          </w:p>
        </w:tc>
        <w:tc>
          <w:tcPr>
            <w:tcW w:w="1207" w:type="dxa"/>
          </w:tcPr>
          <w:p w14:paraId="651426C1" w14:textId="77777777" w:rsidR="00464877" w:rsidRPr="00382AE0" w:rsidRDefault="001B0099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3244" w:type="dxa"/>
          </w:tcPr>
          <w:p w14:paraId="511FB66B" w14:textId="77777777" w:rsidR="00464877" w:rsidRPr="00382AE0" w:rsidRDefault="001B0099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Ознакомление с нормативными документами, регламентирующими вопросы предупреждения и противодействия коррупции в учреждении. Нормативное регулирование порядка, способов и сроков совершения действий работниками.</w:t>
            </w:r>
          </w:p>
          <w:p w14:paraId="48A60DD3" w14:textId="77777777" w:rsidR="001B0099" w:rsidRPr="00382AE0" w:rsidRDefault="001B0099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6D2129" w14:textId="77777777" w:rsidR="001B0099" w:rsidRPr="00382AE0" w:rsidRDefault="001B0099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При обосновании начальной (максимальной) цены контракта сверка с официальным сайтом</w:t>
            </w:r>
            <w:r w:rsidR="00DF4A4A">
              <w:t xml:space="preserve"> </w:t>
            </w:r>
            <w:r w:rsidR="00DF4A4A" w:rsidRPr="00DF4A4A">
              <w:rPr>
                <w:rFonts w:ascii="Times New Roman" w:hAnsi="Times New Roman" w:cs="Times New Roman"/>
                <w:sz w:val="26"/>
                <w:szCs w:val="26"/>
              </w:rPr>
              <w:t>bus.gov.ru</w:t>
            </w: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2AE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актуальности цен на то товары работы, услуги.</w:t>
            </w:r>
          </w:p>
          <w:p w14:paraId="669DDCA3" w14:textId="77777777" w:rsidR="001B0099" w:rsidRPr="00382AE0" w:rsidRDefault="001B0099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2642A3" w14:textId="77777777" w:rsidR="001B0099" w:rsidRPr="00382AE0" w:rsidRDefault="001B0099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Комиссионный прием результатов выполненных работ (товаров, услуг).</w:t>
            </w:r>
          </w:p>
          <w:p w14:paraId="43D756DC" w14:textId="77777777" w:rsidR="00382AE0" w:rsidRPr="00382AE0" w:rsidRDefault="00382AE0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2C0220" w14:textId="77777777" w:rsidR="00382AE0" w:rsidRPr="00382AE0" w:rsidRDefault="00382AE0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A550D" w14:textId="77777777" w:rsidR="00382AE0" w:rsidRPr="00382AE0" w:rsidRDefault="00382AE0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7D9BE1" w14:textId="77777777" w:rsidR="00382AE0" w:rsidRPr="00382AE0" w:rsidRDefault="00382AE0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D1DD82" w14:textId="77777777" w:rsidR="00382AE0" w:rsidRPr="00382AE0" w:rsidRDefault="00382AE0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2B84BD" w14:textId="77777777" w:rsidR="00382AE0" w:rsidRPr="00382AE0" w:rsidRDefault="00382AE0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902F90" w14:textId="77777777" w:rsidR="00382AE0" w:rsidRPr="00382AE0" w:rsidRDefault="00382AE0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7D662D" w14:textId="77777777" w:rsidR="00382AE0" w:rsidRDefault="00DF4A4A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723">
              <w:rPr>
                <w:rFonts w:ascii="Times New Roman" w:hAnsi="Times New Roman" w:cs="Times New Roman"/>
                <w:sz w:val="26"/>
                <w:szCs w:val="26"/>
              </w:rPr>
              <w:t>Разъяснительная  работа с ответственными лицами  о мерах ответственности за совершение коррупционных правонарушений.</w:t>
            </w:r>
          </w:p>
          <w:p w14:paraId="38C5B566" w14:textId="77777777" w:rsidR="00DF4A4A" w:rsidRDefault="00DF4A4A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CCD702" w14:textId="77777777" w:rsidR="00DF4A4A" w:rsidRDefault="00DF4A4A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61301C" w14:textId="77777777" w:rsidR="00DF4A4A" w:rsidRDefault="00DF4A4A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7F677C" w14:textId="77777777" w:rsidR="00DF4A4A" w:rsidRDefault="00DF4A4A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B1B433" w14:textId="77777777" w:rsidR="00DF4A4A" w:rsidRDefault="00DF4A4A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5ACC30" w14:textId="77777777" w:rsidR="00DF4A4A" w:rsidRDefault="00DF4A4A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58281B" w14:textId="77777777" w:rsidR="00DF4A4A" w:rsidRDefault="00DF4A4A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Комиссионное принятие решений о закупке</w:t>
            </w:r>
          </w:p>
          <w:p w14:paraId="44073F0B" w14:textId="77777777" w:rsidR="00DF4A4A" w:rsidRDefault="00DF4A4A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0A5B6A" w14:textId="77777777" w:rsidR="00DF4A4A" w:rsidRDefault="00DF4A4A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61EA37" w14:textId="77777777" w:rsidR="00DF4A4A" w:rsidRDefault="00DF4A4A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6331B9" w14:textId="77777777" w:rsidR="00DF4A4A" w:rsidRDefault="00DF4A4A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7755B5" w14:textId="77777777" w:rsidR="00DF4A4A" w:rsidRDefault="00DF4A4A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1FCFE2" w14:textId="77777777" w:rsidR="00DF4A4A" w:rsidRDefault="00DF4A4A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76BD63" w14:textId="77777777" w:rsidR="00DF4A4A" w:rsidRDefault="00DF4A4A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4C3FDA" w14:textId="77777777" w:rsidR="00DF4A4A" w:rsidRDefault="00DF4A4A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3A7394" w14:textId="77777777" w:rsidR="00DF4A4A" w:rsidRDefault="00DF4A4A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709F07" w14:textId="77777777" w:rsidR="00DF4A4A" w:rsidRDefault="00DF4A4A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91941B" w14:textId="77777777" w:rsidR="00DF4A4A" w:rsidRDefault="00DF4A4A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EBA202" w14:textId="77777777" w:rsidR="00DF4A4A" w:rsidRDefault="00DF4A4A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B2E42B" w14:textId="77777777" w:rsidR="00DF4A4A" w:rsidRDefault="00DF4A4A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E81D5D" w14:textId="77777777" w:rsidR="00DF4A4A" w:rsidRDefault="00DF4A4A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7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Разъяснительная  работа с ответственными лицами  о мерах ответственности за совершение коррупционных правонарушений.</w:t>
            </w:r>
          </w:p>
          <w:p w14:paraId="0FBB472A" w14:textId="77777777" w:rsidR="00DF4A4A" w:rsidRDefault="00DF4A4A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A5C996" w14:textId="77777777" w:rsidR="00DF4A4A" w:rsidRDefault="00DF4A4A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33433A" w14:textId="77777777" w:rsidR="00DF4A4A" w:rsidRDefault="00DF4A4A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Сообщение сотрудниками о конфликте интересов</w:t>
            </w:r>
          </w:p>
          <w:p w14:paraId="1EA6E9B4" w14:textId="77777777" w:rsidR="00DF4A4A" w:rsidRDefault="00DF4A4A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606BDF" w14:textId="77777777" w:rsidR="00DF4A4A" w:rsidRDefault="00DF4A4A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16F673" w14:textId="77777777" w:rsidR="00DF4A4A" w:rsidRPr="00382AE0" w:rsidRDefault="00DF4A4A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723">
              <w:rPr>
                <w:rFonts w:ascii="Times New Roman" w:hAnsi="Times New Roman" w:cs="Times New Roman"/>
                <w:sz w:val="26"/>
                <w:szCs w:val="26"/>
              </w:rPr>
              <w:t>Разъяснительная  работа с ответственными лицами  о мерах ответственности за совершение коррупционных правонарушений.</w:t>
            </w:r>
          </w:p>
        </w:tc>
      </w:tr>
      <w:tr w:rsidR="001B0099" w:rsidRPr="00382AE0" w14:paraId="2026AD71" w14:textId="77777777" w:rsidTr="00167F87">
        <w:tc>
          <w:tcPr>
            <w:tcW w:w="637" w:type="dxa"/>
          </w:tcPr>
          <w:p w14:paraId="066EFB4D" w14:textId="77777777" w:rsidR="00464877" w:rsidRPr="00382AE0" w:rsidRDefault="00077158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770" w:type="dxa"/>
          </w:tcPr>
          <w:p w14:paraId="6AAB7AFB" w14:textId="77777777" w:rsidR="00464877" w:rsidRPr="00382AE0" w:rsidRDefault="00077158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заполнение </w:t>
            </w:r>
            <w:r w:rsidRPr="00382A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документов, справок, отчетности</w:t>
            </w:r>
          </w:p>
        </w:tc>
        <w:tc>
          <w:tcPr>
            <w:tcW w:w="4422" w:type="dxa"/>
          </w:tcPr>
          <w:p w14:paraId="4F99F05C" w14:textId="77777777" w:rsidR="00464877" w:rsidRPr="00382AE0" w:rsidRDefault="00077158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Искажение, сокрытие или предоставление заведомо ложных сведений в отчетных документах, а </w:t>
            </w:r>
            <w:r w:rsidRPr="00382A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также в выдаваемых гражданам справок</w:t>
            </w:r>
          </w:p>
        </w:tc>
        <w:tc>
          <w:tcPr>
            <w:tcW w:w="2506" w:type="dxa"/>
          </w:tcPr>
          <w:p w14:paraId="5FA6D8F4" w14:textId="77777777" w:rsidR="00077158" w:rsidRPr="00382AE0" w:rsidRDefault="00077158" w:rsidP="000771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врач,</w:t>
            </w:r>
          </w:p>
          <w:p w14:paraId="1EDDF92F" w14:textId="77777777" w:rsidR="00464877" w:rsidRPr="00382AE0" w:rsidRDefault="005248EE" w:rsidP="0007715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заведующие структурными </w:t>
            </w:r>
            <w:r w:rsidRPr="00382A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подразделениями, </w:t>
            </w:r>
            <w:r w:rsidR="00077158" w:rsidRPr="00382AE0">
              <w:rPr>
                <w:rFonts w:ascii="Times New Roman" w:hAnsi="Times New Roman" w:cs="Times New Roman"/>
                <w:sz w:val="26"/>
                <w:szCs w:val="26"/>
              </w:rPr>
              <w:t>ответственные за</w:t>
            </w: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оформление документов</w:t>
            </w:r>
          </w:p>
        </w:tc>
        <w:tc>
          <w:tcPr>
            <w:tcW w:w="1207" w:type="dxa"/>
          </w:tcPr>
          <w:p w14:paraId="44AD532B" w14:textId="77777777" w:rsidR="00464877" w:rsidRPr="00382AE0" w:rsidRDefault="005248EE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средняя</w:t>
            </w:r>
          </w:p>
        </w:tc>
        <w:tc>
          <w:tcPr>
            <w:tcW w:w="3244" w:type="dxa"/>
          </w:tcPr>
          <w:p w14:paraId="485C8352" w14:textId="77777777" w:rsidR="00464877" w:rsidRPr="00382AE0" w:rsidRDefault="005248EE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визирования документов ответственными лицами. </w:t>
            </w:r>
            <w:r w:rsidRPr="00382A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внутреннего контроля за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391D3E" w:rsidRPr="00382AE0" w14:paraId="0F6579B2" w14:textId="77777777" w:rsidTr="00167F87">
        <w:tc>
          <w:tcPr>
            <w:tcW w:w="637" w:type="dxa"/>
          </w:tcPr>
          <w:p w14:paraId="06D89AED" w14:textId="77777777" w:rsidR="00077158" w:rsidRPr="00382AE0" w:rsidRDefault="005248EE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770" w:type="dxa"/>
          </w:tcPr>
          <w:p w14:paraId="3EBC2587" w14:textId="77777777" w:rsidR="00077158" w:rsidRPr="00382AE0" w:rsidRDefault="005248EE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 </w:t>
            </w:r>
          </w:p>
        </w:tc>
        <w:tc>
          <w:tcPr>
            <w:tcW w:w="4422" w:type="dxa"/>
          </w:tcPr>
          <w:p w14:paraId="52F8850F" w14:textId="77777777" w:rsidR="00077158" w:rsidRPr="00382AE0" w:rsidRDefault="005248EE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Оплата рабочего времени не в полном объеме, оплата рабочего времени в полном объеме в случае, если работник фактически отсутствовал на рабочем месте. Оплата сверх заработанного.</w:t>
            </w:r>
          </w:p>
        </w:tc>
        <w:tc>
          <w:tcPr>
            <w:tcW w:w="2506" w:type="dxa"/>
          </w:tcPr>
          <w:p w14:paraId="23156233" w14:textId="77777777" w:rsidR="005248EE" w:rsidRPr="00382AE0" w:rsidRDefault="005248EE" w:rsidP="005248E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ответственные за составление табеля учета рабочего времени</w:t>
            </w:r>
          </w:p>
          <w:p w14:paraId="0664F887" w14:textId="77777777" w:rsidR="00077158" w:rsidRPr="00382AE0" w:rsidRDefault="00077158" w:rsidP="005248E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</w:tcPr>
          <w:p w14:paraId="6A9EF6C8" w14:textId="77777777" w:rsidR="00077158" w:rsidRPr="00382AE0" w:rsidRDefault="005248EE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3244" w:type="dxa"/>
          </w:tcPr>
          <w:p w14:paraId="6F6E4925" w14:textId="77777777" w:rsidR="00077158" w:rsidRPr="00382AE0" w:rsidRDefault="005248EE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Использование средств на оплату труда в строгом соответствии с Положением об оплате труда.</w:t>
            </w:r>
          </w:p>
          <w:p w14:paraId="74F8FF42" w14:textId="77777777" w:rsidR="005248EE" w:rsidRPr="00382AE0" w:rsidRDefault="005248EE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391D3E" w:rsidRPr="00382AE0" w14:paraId="01AFB1AC" w14:textId="77777777" w:rsidTr="00167F87">
        <w:tc>
          <w:tcPr>
            <w:tcW w:w="637" w:type="dxa"/>
          </w:tcPr>
          <w:p w14:paraId="42FA58BD" w14:textId="77777777" w:rsidR="00077158" w:rsidRPr="00382AE0" w:rsidRDefault="005248EE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70" w:type="dxa"/>
          </w:tcPr>
          <w:p w14:paraId="192B118C" w14:textId="77777777" w:rsidR="00077158" w:rsidRPr="00382AE0" w:rsidRDefault="005248EE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Проведение оценки эффективности деятельности сотрудников. Проведение процедуры аттестации.</w:t>
            </w:r>
          </w:p>
        </w:tc>
        <w:tc>
          <w:tcPr>
            <w:tcW w:w="4422" w:type="dxa"/>
          </w:tcPr>
          <w:p w14:paraId="244CD4E5" w14:textId="77777777" w:rsidR="00077158" w:rsidRPr="00382AE0" w:rsidRDefault="005248EE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 xml:space="preserve">Необъективная оценка деятельности работников, завышение результативности труда, влияющее на уровень оплаты труда. </w:t>
            </w:r>
          </w:p>
        </w:tc>
        <w:tc>
          <w:tcPr>
            <w:tcW w:w="2506" w:type="dxa"/>
          </w:tcPr>
          <w:p w14:paraId="32900F0A" w14:textId="77777777" w:rsidR="00391D3E" w:rsidRPr="00382AE0" w:rsidRDefault="00391D3E" w:rsidP="00391D3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 по: оценке эффективности деятельности, аттестации </w:t>
            </w:r>
          </w:p>
          <w:p w14:paraId="5B9DAECD" w14:textId="77777777" w:rsidR="00077158" w:rsidRPr="00382AE0" w:rsidRDefault="00077158" w:rsidP="00391D3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</w:tcPr>
          <w:p w14:paraId="4B47C2D7" w14:textId="77777777" w:rsidR="00077158" w:rsidRPr="00382AE0" w:rsidRDefault="00391D3E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3244" w:type="dxa"/>
          </w:tcPr>
          <w:p w14:paraId="1B0AA02D" w14:textId="77777777" w:rsidR="00077158" w:rsidRPr="00382AE0" w:rsidRDefault="00391D3E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 xml:space="preserve">Комиссионное принятие решений. Регламентация процедур оценки эффективности деятельности, процедуры аттестации. Прозрачность системы оценки. Разъяснительная работа о </w:t>
            </w:r>
            <w:r w:rsidRPr="00382A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мерах ответственности за совершение коррупционных нарушений.</w:t>
            </w:r>
          </w:p>
        </w:tc>
      </w:tr>
      <w:tr w:rsidR="00391D3E" w:rsidRPr="00382AE0" w14:paraId="6FBF9B63" w14:textId="77777777" w:rsidTr="00167F87">
        <w:tc>
          <w:tcPr>
            <w:tcW w:w="637" w:type="dxa"/>
          </w:tcPr>
          <w:p w14:paraId="4C3FC65C" w14:textId="77777777" w:rsidR="00077158" w:rsidRPr="00382AE0" w:rsidRDefault="00391D3E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770" w:type="dxa"/>
          </w:tcPr>
          <w:p w14:paraId="45A99E13" w14:textId="77777777" w:rsidR="00077158" w:rsidRPr="00382AE0" w:rsidRDefault="00391D3E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Представление платных медицинских услуг</w:t>
            </w:r>
          </w:p>
        </w:tc>
        <w:tc>
          <w:tcPr>
            <w:tcW w:w="4422" w:type="dxa"/>
          </w:tcPr>
          <w:p w14:paraId="172229E7" w14:textId="77777777" w:rsidR="00077158" w:rsidRPr="00382AE0" w:rsidRDefault="00391D3E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Оказание услуг без оформления договоров на оказание платных медицинских услуг</w:t>
            </w:r>
          </w:p>
        </w:tc>
        <w:tc>
          <w:tcPr>
            <w:tcW w:w="2506" w:type="dxa"/>
          </w:tcPr>
          <w:p w14:paraId="14AE4515" w14:textId="77777777" w:rsidR="00077158" w:rsidRPr="00382AE0" w:rsidRDefault="00391D3E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Работники учреждения оказывающие платные медицинские услуги</w:t>
            </w:r>
          </w:p>
        </w:tc>
        <w:tc>
          <w:tcPr>
            <w:tcW w:w="1207" w:type="dxa"/>
          </w:tcPr>
          <w:p w14:paraId="7C9CF903" w14:textId="77777777" w:rsidR="00077158" w:rsidRPr="00382AE0" w:rsidRDefault="00391D3E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3244" w:type="dxa"/>
          </w:tcPr>
          <w:p w14:paraId="2D09E5BF" w14:textId="77777777" w:rsidR="00077158" w:rsidRPr="00382AE0" w:rsidRDefault="00106918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ответственных лиц за реализацию платных </w:t>
            </w:r>
            <w:r w:rsidR="00B47302" w:rsidRPr="00382AE0">
              <w:rPr>
                <w:rFonts w:ascii="Times New Roman" w:hAnsi="Times New Roman" w:cs="Times New Roman"/>
                <w:sz w:val="26"/>
                <w:szCs w:val="26"/>
              </w:rPr>
              <w:t>медицинских услуг. Систематическая проверка оформления документов на оказание платных медицинских услуг. Разъяснительная работа о мерах ответственности за совершение коррупционных нарушений.</w:t>
            </w:r>
          </w:p>
        </w:tc>
      </w:tr>
      <w:tr w:rsidR="00391D3E" w:rsidRPr="00382AE0" w14:paraId="09A9EBCD" w14:textId="77777777" w:rsidTr="00167F87">
        <w:tc>
          <w:tcPr>
            <w:tcW w:w="637" w:type="dxa"/>
          </w:tcPr>
          <w:p w14:paraId="24B91E5A" w14:textId="77777777" w:rsidR="00077158" w:rsidRPr="00382AE0" w:rsidRDefault="00391D3E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7F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70" w:type="dxa"/>
          </w:tcPr>
          <w:p w14:paraId="6CCE200F" w14:textId="77777777" w:rsidR="00077158" w:rsidRPr="00382AE0" w:rsidRDefault="00391D3E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Оформление докуме</w:t>
            </w:r>
            <w:r w:rsidR="00CF461D" w:rsidRPr="00382AE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тации</w:t>
            </w:r>
          </w:p>
        </w:tc>
        <w:tc>
          <w:tcPr>
            <w:tcW w:w="4422" w:type="dxa"/>
          </w:tcPr>
          <w:p w14:paraId="3AB0D696" w14:textId="77777777" w:rsidR="00077158" w:rsidRPr="00382AE0" w:rsidRDefault="00CF461D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Приписывание фактически не оказанных услуг</w:t>
            </w:r>
          </w:p>
        </w:tc>
        <w:tc>
          <w:tcPr>
            <w:tcW w:w="2506" w:type="dxa"/>
          </w:tcPr>
          <w:p w14:paraId="2D250B24" w14:textId="77777777" w:rsidR="00077158" w:rsidRPr="00382AE0" w:rsidRDefault="00CF461D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Медицинские работники</w:t>
            </w:r>
          </w:p>
        </w:tc>
        <w:tc>
          <w:tcPr>
            <w:tcW w:w="1207" w:type="dxa"/>
          </w:tcPr>
          <w:p w14:paraId="012924F8" w14:textId="77777777" w:rsidR="00077158" w:rsidRPr="00382AE0" w:rsidRDefault="00CF461D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низкая</w:t>
            </w:r>
          </w:p>
        </w:tc>
        <w:tc>
          <w:tcPr>
            <w:tcW w:w="3244" w:type="dxa"/>
          </w:tcPr>
          <w:p w14:paraId="227BFD1C" w14:textId="77777777" w:rsidR="00077158" w:rsidRPr="00382AE0" w:rsidRDefault="00B47302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Разъяснительная работа о мерах ответственности за совершение коррупционных нарушений.</w:t>
            </w:r>
          </w:p>
        </w:tc>
      </w:tr>
      <w:tr w:rsidR="000E26C5" w:rsidRPr="00382AE0" w14:paraId="6010589F" w14:textId="77777777" w:rsidTr="00167F87">
        <w:tc>
          <w:tcPr>
            <w:tcW w:w="637" w:type="dxa"/>
          </w:tcPr>
          <w:p w14:paraId="56C7C12B" w14:textId="77777777" w:rsidR="000E26C5" w:rsidRPr="00382AE0" w:rsidRDefault="000E26C5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7F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70" w:type="dxa"/>
          </w:tcPr>
          <w:p w14:paraId="484A7ED3" w14:textId="77777777" w:rsidR="000E26C5" w:rsidRPr="00382AE0" w:rsidRDefault="000E26C5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 интересов учреждения в судебных и иных орган</w:t>
            </w:r>
            <w:r w:rsidR="002644BF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</w:p>
        </w:tc>
        <w:tc>
          <w:tcPr>
            <w:tcW w:w="4422" w:type="dxa"/>
          </w:tcPr>
          <w:p w14:paraId="6CF051E5" w14:textId="77777777" w:rsidR="000E26C5" w:rsidRPr="00382AE0" w:rsidRDefault="000E26C5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а вознаграждение предлагается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способствовать удовлетворению интересов </w:t>
            </w:r>
            <w:r w:rsidR="002644BF">
              <w:rPr>
                <w:rFonts w:ascii="Times New Roman" w:hAnsi="Times New Roman" w:cs="Times New Roman"/>
                <w:sz w:val="26"/>
                <w:szCs w:val="26"/>
              </w:rPr>
              <w:t>контрагентов, граждан и.т.д.</w:t>
            </w:r>
          </w:p>
        </w:tc>
        <w:tc>
          <w:tcPr>
            <w:tcW w:w="2506" w:type="dxa"/>
          </w:tcPr>
          <w:p w14:paraId="5A82B7F3" w14:textId="77777777" w:rsidR="000E26C5" w:rsidRDefault="002644BF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</w:p>
          <w:p w14:paraId="63D7C58F" w14:textId="77777777" w:rsidR="002644BF" w:rsidRPr="00382AE0" w:rsidRDefault="002644BF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  <w:tc>
          <w:tcPr>
            <w:tcW w:w="1207" w:type="dxa"/>
          </w:tcPr>
          <w:p w14:paraId="67C2E872" w14:textId="77777777" w:rsidR="000E26C5" w:rsidRPr="00382AE0" w:rsidRDefault="00DE6DD8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3244" w:type="dxa"/>
          </w:tcPr>
          <w:p w14:paraId="3B5C5407" w14:textId="77777777" w:rsidR="000E26C5" w:rsidRPr="00382AE0" w:rsidRDefault="002644BF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Разъяснительная работа о мерах ответственности за совершение коррупционных нарушений.</w:t>
            </w:r>
          </w:p>
        </w:tc>
      </w:tr>
      <w:tr w:rsidR="000E26C5" w:rsidRPr="00382AE0" w14:paraId="7E319DF8" w14:textId="77777777" w:rsidTr="00167F87">
        <w:tc>
          <w:tcPr>
            <w:tcW w:w="637" w:type="dxa"/>
          </w:tcPr>
          <w:p w14:paraId="6E24C1EC" w14:textId="77777777" w:rsidR="000E26C5" w:rsidRDefault="000E26C5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7F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70" w:type="dxa"/>
          </w:tcPr>
          <w:p w14:paraId="133065BC" w14:textId="77777777" w:rsidR="000E26C5" w:rsidRDefault="000E26C5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согласование наградных документов при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присвоении работникам наград</w:t>
            </w:r>
            <w:r w:rsidR="002644BF">
              <w:rPr>
                <w:rFonts w:ascii="Times New Roman" w:hAnsi="Times New Roman" w:cs="Times New Roman"/>
                <w:sz w:val="26"/>
                <w:szCs w:val="26"/>
              </w:rPr>
              <w:t>, званий</w:t>
            </w:r>
          </w:p>
        </w:tc>
        <w:tc>
          <w:tcPr>
            <w:tcW w:w="4422" w:type="dxa"/>
          </w:tcPr>
          <w:p w14:paraId="42BB9F75" w14:textId="77777777" w:rsidR="000E26C5" w:rsidRPr="00382AE0" w:rsidRDefault="002644BF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</w:t>
            </w: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а вознаграждение предлагается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способствовать получению наград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званий  сотрудникам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имеющим оснований для получения</w:t>
            </w:r>
          </w:p>
        </w:tc>
        <w:tc>
          <w:tcPr>
            <w:tcW w:w="2506" w:type="dxa"/>
          </w:tcPr>
          <w:p w14:paraId="32E13441" w14:textId="77777777" w:rsidR="000E26C5" w:rsidRPr="00382AE0" w:rsidRDefault="002644BF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трудового коллектив</w:t>
            </w:r>
            <w:r w:rsidR="007C3B93">
              <w:rPr>
                <w:rFonts w:ascii="Times New Roman" w:hAnsi="Times New Roman" w:cs="Times New Roman"/>
                <w:sz w:val="26"/>
                <w:szCs w:val="26"/>
              </w:rPr>
              <w:t xml:space="preserve">а, заведующие </w:t>
            </w:r>
            <w:r w:rsidR="007C3B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отделений, старший специалист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кадрам</w:t>
            </w:r>
          </w:p>
        </w:tc>
        <w:tc>
          <w:tcPr>
            <w:tcW w:w="1207" w:type="dxa"/>
          </w:tcPr>
          <w:p w14:paraId="049E78E9" w14:textId="77777777" w:rsidR="000E26C5" w:rsidRPr="00382AE0" w:rsidRDefault="00DE6DD8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средняя</w:t>
            </w:r>
          </w:p>
        </w:tc>
        <w:tc>
          <w:tcPr>
            <w:tcW w:w="3244" w:type="dxa"/>
          </w:tcPr>
          <w:p w14:paraId="4E912735" w14:textId="77777777" w:rsidR="000E26C5" w:rsidRDefault="002644BF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>Комиссионное принятие решений.</w:t>
            </w:r>
          </w:p>
          <w:p w14:paraId="319A0EAC" w14:textId="77777777" w:rsidR="002644BF" w:rsidRPr="00382AE0" w:rsidRDefault="002644BF" w:rsidP="0041708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E0">
              <w:rPr>
                <w:rFonts w:ascii="Times New Roman" w:hAnsi="Times New Roman" w:cs="Times New Roman"/>
                <w:sz w:val="26"/>
                <w:szCs w:val="26"/>
              </w:rPr>
              <w:t xml:space="preserve">Разъяснительная работа о мерах ответственности за </w:t>
            </w:r>
            <w:r w:rsidRPr="00382A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совершение коррупционных нарушений.</w:t>
            </w:r>
          </w:p>
        </w:tc>
      </w:tr>
    </w:tbl>
    <w:p w14:paraId="508629DB" w14:textId="77777777" w:rsidR="00464877" w:rsidRPr="00382AE0" w:rsidRDefault="00464877" w:rsidP="0041708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38555B6" w14:textId="77777777" w:rsidR="00AE2B3D" w:rsidRDefault="00AE2B3D" w:rsidP="007C3B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D287928" w14:textId="77777777" w:rsidR="00AE2B3D" w:rsidRDefault="00AE2B3D" w:rsidP="007C3B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AAF40B9" w14:textId="77777777" w:rsidR="00AE2B3D" w:rsidRDefault="00AE2B3D" w:rsidP="007C3B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C842097" w14:textId="77777777" w:rsidR="00AE2B3D" w:rsidRDefault="00AE2B3D" w:rsidP="007C3B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082F9BC" w14:textId="77777777" w:rsidR="00AE2B3D" w:rsidRDefault="00AE2B3D" w:rsidP="007C3B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375D232" w14:textId="77777777" w:rsidR="00AE2B3D" w:rsidRDefault="00AE2B3D" w:rsidP="007C3B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B59EC04" w14:textId="77777777" w:rsidR="00AE2B3D" w:rsidRDefault="00AE2B3D" w:rsidP="007C3B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B79493B" w14:textId="77777777" w:rsidR="00AE2B3D" w:rsidRDefault="00AE2B3D" w:rsidP="007C3B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2128280" w14:textId="77777777" w:rsidR="00AE2B3D" w:rsidRDefault="00AE2B3D" w:rsidP="007C3B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DD6A7A5" w14:textId="77777777" w:rsidR="00AE2B3D" w:rsidRDefault="00AE2B3D" w:rsidP="007C3B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71C0283" w14:textId="77777777" w:rsidR="00AE2B3D" w:rsidRDefault="00AE2B3D" w:rsidP="007C3B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0FB26D6" w14:textId="77777777" w:rsidR="00AE2B3D" w:rsidRDefault="00AE2B3D" w:rsidP="007C3B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B458C77" w14:textId="77777777" w:rsidR="00AE2B3D" w:rsidRDefault="00AE2B3D" w:rsidP="007C3B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67CC1DC" w14:textId="77777777" w:rsidR="00AE2B3D" w:rsidRDefault="00AE2B3D" w:rsidP="007C3B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BD7C2E6" w14:textId="77777777" w:rsidR="00AE2B3D" w:rsidRDefault="00AE2B3D" w:rsidP="007C3B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26FFBD9" w14:textId="77777777" w:rsidR="00AE2B3D" w:rsidRDefault="00AE2B3D" w:rsidP="007C3B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9D50D1D" w14:textId="77777777" w:rsidR="00AE2B3D" w:rsidRDefault="00AE2B3D" w:rsidP="007C3B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DB31817" w14:textId="77777777" w:rsidR="00AE2B3D" w:rsidRDefault="00AE2B3D" w:rsidP="007C3B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D2AC902" w14:textId="77777777" w:rsidR="00AE2B3D" w:rsidRDefault="00AE2B3D" w:rsidP="007C3B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82DD878" w14:textId="77777777" w:rsidR="00AE2B3D" w:rsidRDefault="00AE2B3D" w:rsidP="007C3B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1661B0A" w14:textId="77777777" w:rsidR="00AE2B3D" w:rsidRDefault="00AE2B3D" w:rsidP="007C3B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C38EE96" w14:textId="77777777" w:rsidR="00AE2B3D" w:rsidRDefault="00AE2B3D" w:rsidP="007C3B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593EA4A" w14:textId="77777777" w:rsidR="00AE2B3D" w:rsidRDefault="00AE2B3D" w:rsidP="007C3B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7B93EE9" w14:textId="77777777" w:rsidR="00AE2B3D" w:rsidRDefault="00AE2B3D" w:rsidP="007C3B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736AF50" w14:textId="77777777" w:rsidR="00AE2B3D" w:rsidRDefault="00AE2B3D" w:rsidP="007C3B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6008CA7" w14:textId="08AF46AA" w:rsidR="00E12773" w:rsidRPr="007C3B93" w:rsidRDefault="00E12773" w:rsidP="007C3B93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17088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14:paraId="1E20B132" w14:textId="77777777" w:rsidR="00E12773" w:rsidRDefault="00E12773" w:rsidP="007C3B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7088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673A8C6D" w14:textId="77777777" w:rsidR="00E12773" w:rsidRDefault="00E12773" w:rsidP="007C3B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главного врача</w:t>
      </w:r>
    </w:p>
    <w:p w14:paraId="4C2A1374" w14:textId="77777777" w:rsidR="00E12773" w:rsidRDefault="007C3B93" w:rsidP="007C3B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 РА «СПК</w:t>
      </w:r>
      <w:r w:rsidR="00E12773">
        <w:rPr>
          <w:rFonts w:ascii="Times New Roman" w:hAnsi="Times New Roman" w:cs="Times New Roman"/>
          <w:sz w:val="28"/>
          <w:szCs w:val="28"/>
        </w:rPr>
        <w:t>»</w:t>
      </w:r>
    </w:p>
    <w:p w14:paraId="05392B86" w14:textId="6F783A2B" w:rsidR="00E12773" w:rsidRDefault="00E12773" w:rsidP="007C3B9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0480">
        <w:rPr>
          <w:rFonts w:ascii="Times New Roman" w:hAnsi="Times New Roman" w:cs="Times New Roman"/>
          <w:sz w:val="28"/>
          <w:szCs w:val="28"/>
        </w:rPr>
        <w:t>07.05.2020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B0480">
        <w:rPr>
          <w:rFonts w:ascii="Times New Roman" w:hAnsi="Times New Roman" w:cs="Times New Roman"/>
          <w:sz w:val="28"/>
          <w:szCs w:val="28"/>
        </w:rPr>
        <w:t>31/1</w:t>
      </w:r>
    </w:p>
    <w:p w14:paraId="7D477A1C" w14:textId="77777777" w:rsidR="00E12773" w:rsidRDefault="00E12773" w:rsidP="00E127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A247A7C" w14:textId="77777777" w:rsidR="00E12773" w:rsidRDefault="00E12773" w:rsidP="00E127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47BB9B2" w14:textId="77777777" w:rsidR="00E12773" w:rsidRDefault="00E12773" w:rsidP="00E127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98FA28D" w14:textId="77777777" w:rsidR="00E12773" w:rsidRDefault="00E12773" w:rsidP="00417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773">
        <w:rPr>
          <w:rFonts w:ascii="Times New Roman" w:hAnsi="Times New Roman" w:cs="Times New Roman"/>
          <w:b/>
          <w:sz w:val="28"/>
          <w:szCs w:val="28"/>
        </w:rPr>
        <w:t>Перечень должностей, замещение которых связано с особыми коррупционными рисками</w:t>
      </w:r>
    </w:p>
    <w:p w14:paraId="565BE099" w14:textId="77777777" w:rsidR="00E12773" w:rsidRDefault="00E12773" w:rsidP="004170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44492" w14:textId="77777777" w:rsidR="00E12773" w:rsidRDefault="00E12773" w:rsidP="00E127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2773">
        <w:rPr>
          <w:rFonts w:ascii="Times New Roman" w:hAnsi="Times New Roman" w:cs="Times New Roman"/>
          <w:sz w:val="28"/>
          <w:szCs w:val="28"/>
        </w:rPr>
        <w:t>Главный врач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87599A" w14:textId="77777777" w:rsidR="00E12773" w:rsidRPr="00E12773" w:rsidRDefault="007C3B93" w:rsidP="00E12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Э</w:t>
      </w:r>
      <w:r w:rsidR="00E12773" w:rsidRPr="00E12773">
        <w:rPr>
          <w:rFonts w:ascii="Times New Roman" w:hAnsi="Times New Roman"/>
          <w:sz w:val="28"/>
          <w:szCs w:val="28"/>
        </w:rPr>
        <w:t>кономист;</w:t>
      </w:r>
    </w:p>
    <w:p w14:paraId="1C852424" w14:textId="77777777" w:rsidR="00E12773" w:rsidRPr="00E12773" w:rsidRDefault="00E12773" w:rsidP="00E12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C3B93">
        <w:rPr>
          <w:rFonts w:ascii="Times New Roman" w:hAnsi="Times New Roman"/>
          <w:sz w:val="28"/>
          <w:szCs w:val="28"/>
        </w:rPr>
        <w:t>3</w:t>
      </w:r>
      <w:r w:rsidRPr="00E12773">
        <w:rPr>
          <w:rFonts w:ascii="Times New Roman" w:hAnsi="Times New Roman"/>
          <w:sz w:val="28"/>
          <w:szCs w:val="28"/>
        </w:rPr>
        <w:t>. Специалист</w:t>
      </w:r>
      <w:r>
        <w:rPr>
          <w:rFonts w:ascii="Times New Roman" w:hAnsi="Times New Roman"/>
          <w:sz w:val="28"/>
          <w:szCs w:val="28"/>
        </w:rPr>
        <w:t>ы</w:t>
      </w:r>
      <w:r w:rsidRPr="00E12773">
        <w:rPr>
          <w:rFonts w:ascii="Times New Roman" w:hAnsi="Times New Roman"/>
          <w:sz w:val="28"/>
          <w:szCs w:val="28"/>
        </w:rPr>
        <w:t xml:space="preserve"> по кадрам;</w:t>
      </w:r>
    </w:p>
    <w:p w14:paraId="3AC83F96" w14:textId="77777777" w:rsidR="00E12773" w:rsidRPr="00E12773" w:rsidRDefault="00E12773" w:rsidP="00E12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C3B93">
        <w:rPr>
          <w:rFonts w:ascii="Times New Roman" w:hAnsi="Times New Roman"/>
          <w:sz w:val="28"/>
          <w:szCs w:val="28"/>
        </w:rPr>
        <w:t>4</w:t>
      </w:r>
      <w:r w:rsidRPr="00E12773">
        <w:rPr>
          <w:rFonts w:ascii="Times New Roman" w:hAnsi="Times New Roman"/>
          <w:sz w:val="28"/>
          <w:szCs w:val="28"/>
        </w:rPr>
        <w:t>. Юрисконсульт;</w:t>
      </w:r>
    </w:p>
    <w:p w14:paraId="2F3C3469" w14:textId="77777777" w:rsidR="00E12773" w:rsidRPr="00E12773" w:rsidRDefault="007C3B93" w:rsidP="00E12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="00E12773">
        <w:rPr>
          <w:rFonts w:ascii="Times New Roman" w:hAnsi="Times New Roman"/>
          <w:sz w:val="28"/>
          <w:szCs w:val="28"/>
        </w:rPr>
        <w:t>.</w:t>
      </w:r>
      <w:r w:rsidR="00E12773" w:rsidRPr="00E12773">
        <w:rPr>
          <w:rFonts w:ascii="Times New Roman" w:hAnsi="Times New Roman"/>
          <w:sz w:val="28"/>
          <w:szCs w:val="28"/>
        </w:rPr>
        <w:t xml:space="preserve"> Специалист в сфере закупок;</w:t>
      </w:r>
    </w:p>
    <w:p w14:paraId="33B36E98" w14:textId="77777777" w:rsidR="00E12773" w:rsidRPr="007C3B93" w:rsidRDefault="00E12773" w:rsidP="007C3B9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B93">
        <w:rPr>
          <w:rFonts w:ascii="Times New Roman" w:hAnsi="Times New Roman"/>
          <w:sz w:val="28"/>
          <w:szCs w:val="28"/>
        </w:rPr>
        <w:t>Заведующий хозяйством;</w:t>
      </w:r>
    </w:p>
    <w:p w14:paraId="05A69DE1" w14:textId="77777777" w:rsidR="00E12773" w:rsidRPr="007C3B93" w:rsidRDefault="00E12773" w:rsidP="007C3B9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B93">
        <w:rPr>
          <w:rFonts w:ascii="Times New Roman" w:hAnsi="Times New Roman"/>
          <w:sz w:val="28"/>
          <w:szCs w:val="28"/>
        </w:rPr>
        <w:t>Заведующие отделениями;</w:t>
      </w:r>
    </w:p>
    <w:p w14:paraId="6403805A" w14:textId="77777777" w:rsidR="007C3B93" w:rsidRDefault="007C3B93" w:rsidP="007C3B9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складом;</w:t>
      </w:r>
    </w:p>
    <w:p w14:paraId="755FDEB3" w14:textId="77777777" w:rsidR="007C3B93" w:rsidRDefault="007C3B93" w:rsidP="007C3B9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Врачи трансфузиологии;</w:t>
      </w:r>
    </w:p>
    <w:p w14:paraId="79EF6957" w14:textId="77777777" w:rsidR="007C3B93" w:rsidRPr="007C3B93" w:rsidRDefault="007C3B93" w:rsidP="007C3B9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медицинская сестра.</w:t>
      </w:r>
    </w:p>
    <w:p w14:paraId="70A93998" w14:textId="77777777" w:rsidR="00E12773" w:rsidRPr="007C3B93" w:rsidRDefault="00E12773" w:rsidP="007C3B9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12773" w:rsidRPr="007C3B93" w:rsidSect="00907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C59B8"/>
    <w:multiLevelType w:val="hybridMultilevel"/>
    <w:tmpl w:val="C5D4E876"/>
    <w:lvl w:ilvl="0" w:tplc="6FCED54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CE92E31"/>
    <w:multiLevelType w:val="hybridMultilevel"/>
    <w:tmpl w:val="00FC4268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 w15:restartNumberingAfterBreak="0">
    <w:nsid w:val="74110A19"/>
    <w:multiLevelType w:val="hybridMultilevel"/>
    <w:tmpl w:val="E1DC3C74"/>
    <w:lvl w:ilvl="0" w:tplc="47EEEA9C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7F40C04"/>
    <w:multiLevelType w:val="hybridMultilevel"/>
    <w:tmpl w:val="E2B006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80"/>
    <w:rsid w:val="00012723"/>
    <w:rsid w:val="00077158"/>
    <w:rsid w:val="000C2EDE"/>
    <w:rsid w:val="000E26C5"/>
    <w:rsid w:val="00106918"/>
    <w:rsid w:val="00167F87"/>
    <w:rsid w:val="0017587B"/>
    <w:rsid w:val="001B0099"/>
    <w:rsid w:val="00220C8F"/>
    <w:rsid w:val="002644BF"/>
    <w:rsid w:val="00382AE0"/>
    <w:rsid w:val="00391D3E"/>
    <w:rsid w:val="00417088"/>
    <w:rsid w:val="00464877"/>
    <w:rsid w:val="005248EE"/>
    <w:rsid w:val="005636A5"/>
    <w:rsid w:val="005D1F19"/>
    <w:rsid w:val="007C3B93"/>
    <w:rsid w:val="00907480"/>
    <w:rsid w:val="00931550"/>
    <w:rsid w:val="009626E2"/>
    <w:rsid w:val="00AE2B3D"/>
    <w:rsid w:val="00B47302"/>
    <w:rsid w:val="00C01255"/>
    <w:rsid w:val="00CC7876"/>
    <w:rsid w:val="00CF461D"/>
    <w:rsid w:val="00D35A5C"/>
    <w:rsid w:val="00D73B60"/>
    <w:rsid w:val="00DB0480"/>
    <w:rsid w:val="00DE6DD8"/>
    <w:rsid w:val="00DF4A4A"/>
    <w:rsid w:val="00E12773"/>
    <w:rsid w:val="00EF3448"/>
    <w:rsid w:val="00F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909A"/>
  <w15:docId w15:val="{3CC0F37A-A611-4F5E-BD70-9C12624B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088"/>
    <w:pPr>
      <w:spacing w:after="0" w:line="240" w:lineRule="auto"/>
    </w:pPr>
  </w:style>
  <w:style w:type="table" w:styleId="a4">
    <w:name w:val="Table Grid"/>
    <w:basedOn w:val="a1"/>
    <w:uiPriority w:val="59"/>
    <w:rsid w:val="00464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1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3</cp:revision>
  <cp:lastPrinted>2021-02-02T03:16:00Z</cp:lastPrinted>
  <dcterms:created xsi:type="dcterms:W3CDTF">2021-02-10T02:21:00Z</dcterms:created>
  <dcterms:modified xsi:type="dcterms:W3CDTF">2021-02-10T02:22:00Z</dcterms:modified>
</cp:coreProperties>
</file>